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E274E" w14:textId="465D954D" w:rsidR="00EA5FE7" w:rsidRDefault="00DB6DDA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FA74B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7F6B10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EA5FE7"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A5FE7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="00EA5FE7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17769FE6" w14:textId="77777777" w:rsidR="00EA5FE7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3CE0F5C0" w14:textId="77777777" w:rsidR="00EA5FE7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1D408D43" w14:textId="4129BBA9" w:rsidR="00EA5FE7" w:rsidRPr="00E50BBA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E17A28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информации </w:t>
      </w:r>
      <w:r w:rsidRPr="00DB6DDA">
        <w:rPr>
          <w:rFonts w:ascii="Times New Roman" w:hAnsi="Times New Roman" w:cs="Times New Roman"/>
          <w:b w:val="0"/>
          <w:sz w:val="24"/>
          <w:szCs w:val="24"/>
        </w:rPr>
        <w:t xml:space="preserve">о формах и условиях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финансовой поддержки </w:t>
      </w:r>
      <w:r w:rsidRPr="00DB6DDA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DB6DDA">
        <w:rPr>
          <w:rFonts w:ascii="Times New Roman" w:hAnsi="Times New Roman" w:cs="Times New Roman"/>
          <w:b w:val="0"/>
          <w:sz w:val="24"/>
          <w:szCs w:val="24"/>
        </w:rPr>
        <w:t>и среднего предпринимательства</w:t>
      </w:r>
      <w:r w:rsidR="00E17A28" w:rsidRPr="00E17A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7A28">
        <w:rPr>
          <w:rFonts w:ascii="Times New Roman" w:hAnsi="Times New Roman" w:cs="Times New Roman"/>
          <w:b w:val="0"/>
          <w:sz w:val="24"/>
          <w:szCs w:val="24"/>
        </w:rPr>
        <w:t>по заданным параметрам</w:t>
      </w:r>
    </w:p>
    <w:p w14:paraId="4663E9A6" w14:textId="54FA2A86" w:rsidR="00916760" w:rsidRPr="006B36E0" w:rsidRDefault="00916760" w:rsidP="00EA5F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7" w14:textId="31862411"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B10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14:paraId="4663E9A8" w14:textId="77777777" w:rsidR="00916760" w:rsidRDefault="00916760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9" w14:textId="77777777" w:rsidR="00207326" w:rsidRPr="00D10F42" w:rsidRDefault="00207326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A" w14:textId="443D135A" w:rsidR="001841AE" w:rsidRPr="009D6720" w:rsidRDefault="001841AE" w:rsidP="0062397D">
      <w:pPr>
        <w:pStyle w:val="ConsPlusNonformat"/>
        <w:spacing w:line="3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A235FA">
        <w:rPr>
          <w:rFonts w:ascii="Times New Roman" w:hAnsi="Times New Roman" w:cs="Times New Roman"/>
          <w:b/>
          <w:sz w:val="28"/>
          <w:szCs w:val="28"/>
        </w:rPr>
        <w:t>Е</w:t>
      </w:r>
      <w:r w:rsidR="0016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B10">
        <w:rPr>
          <w:rFonts w:ascii="Times New Roman" w:hAnsi="Times New Roman" w:cs="Times New Roman"/>
          <w:b/>
          <w:sz w:val="28"/>
          <w:szCs w:val="28"/>
        </w:rPr>
        <w:t>от «9» апреля  2020 года № 123456</w:t>
      </w:r>
    </w:p>
    <w:p w14:paraId="4663E9AB" w14:textId="77777777" w:rsidR="006B2680" w:rsidRPr="00ED0AEB" w:rsidRDefault="0062718C" w:rsidP="0062397D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6B2680"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6B26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B2680"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 w:rsidR="00207326"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</w:t>
      </w:r>
      <w:r w:rsidR="006B2680">
        <w:rPr>
          <w:rFonts w:ascii="Times New Roman" w:hAnsi="Times New Roman" w:cs="Times New Roman"/>
          <w:sz w:val="28"/>
          <w:szCs w:val="28"/>
        </w:rPr>
        <w:t xml:space="preserve"> финансовой поддержки субъектов малого и среднего предпринимательства</w:t>
      </w:r>
      <w:r w:rsidR="006B2680"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  <w:r w:rsidR="006B2680">
        <w:rPr>
          <w:rFonts w:ascii="Times New Roman" w:hAnsi="Times New Roman" w:cs="Times New Roman"/>
          <w:sz w:val="28"/>
          <w:szCs w:val="28"/>
        </w:rPr>
        <w:t>по заданным параметрам</w:t>
      </w:r>
    </w:p>
    <w:p w14:paraId="4663E9AC" w14:textId="77777777" w:rsidR="00916760" w:rsidRDefault="00916760" w:rsidP="006B268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7CDB6484" w14:textId="77777777" w:rsidR="007F6B10" w:rsidRPr="00FD0FAB" w:rsidRDefault="007F6B10" w:rsidP="007F6B1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Государственному бюджетному учреждению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0FA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0FAB">
        <w:rPr>
          <w:rFonts w:ascii="Times New Roman" w:hAnsi="Times New Roman" w:cs="Times New Roman"/>
          <w:i/>
          <w:sz w:val="28"/>
          <w:szCs w:val="28"/>
        </w:rPr>
        <w:t>-ской области</w:t>
      </w:r>
    </w:p>
    <w:p w14:paraId="5D4FFB50" w14:textId="07AC060E" w:rsidR="007F6B10" w:rsidRPr="00FD0FAB" w:rsidRDefault="007F6B10" w:rsidP="007F6B1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«Многофункциональный центр предоставления </w:t>
      </w:r>
    </w:p>
    <w:p w14:paraId="606911E3" w14:textId="77777777" w:rsidR="007F6B10" w:rsidRPr="00FD0FAB" w:rsidRDefault="007F6B10" w:rsidP="007F6B1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14:paraId="6800E8C0" w14:textId="77777777" w:rsidR="007F6B10" w:rsidRPr="00FD0FAB" w:rsidRDefault="007F6B10" w:rsidP="007F6B1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14:paraId="05EDF18F" w14:textId="77777777" w:rsidR="007F6B10" w:rsidRPr="00ED0AEB" w:rsidRDefault="007F6B10" w:rsidP="007F6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14:paraId="4663E9B3" w14:textId="77777777" w:rsidR="006B2680" w:rsidRPr="00ED0AEB" w:rsidRDefault="006B2680" w:rsidP="006B2680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63E9B4" w14:textId="77777777" w:rsidR="006B2680" w:rsidRPr="003739F3" w:rsidRDefault="006B2680" w:rsidP="006B268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63E9B5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Прошу предоставить:</w:t>
      </w:r>
    </w:p>
    <w:p w14:paraId="4663E9B6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9B7" w14:textId="31AE5AB5" w:rsidR="009D6720" w:rsidRPr="009D6720" w:rsidRDefault="00F60D8C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="009D6720" w:rsidRPr="009D6720">
        <w:rPr>
          <w:rFonts w:ascii="Arial" w:hAnsi="Arial" w:cs="Arial"/>
          <w:b/>
          <w:bCs/>
          <w:sz w:val="28"/>
          <w:szCs w:val="28"/>
        </w:rPr>
        <w:t> </w:t>
      </w:r>
      <w:r w:rsidR="009D6720" w:rsidRPr="009D6720">
        <w:rPr>
          <w:rFonts w:ascii="Times New Roman" w:hAnsi="Times New Roman" w:cs="Times New Roman"/>
          <w:sz w:val="28"/>
          <w:szCs w:val="28"/>
        </w:rPr>
        <w:t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</w:t>
      </w:r>
      <w:r w:rsidR="00B05365">
        <w:rPr>
          <w:rFonts w:ascii="Times New Roman" w:hAnsi="Times New Roman" w:cs="Times New Roman"/>
          <w:sz w:val="28"/>
          <w:szCs w:val="28"/>
        </w:rPr>
        <w:t>е</w:t>
      </w:r>
      <w:r w:rsidR="009D6720" w:rsidRPr="009D6720">
        <w:rPr>
          <w:rFonts w:ascii="Times New Roman" w:hAnsi="Times New Roman" w:cs="Times New Roman"/>
          <w:sz w:val="28"/>
          <w:szCs w:val="28"/>
        </w:rPr>
        <w:t xml:space="preserve"> </w:t>
      </w:r>
      <w:r w:rsidR="009D6720" w:rsidRPr="009D6720">
        <w:rPr>
          <w:rFonts w:ascii="Times New Roman" w:hAnsi="Times New Roman" w:cs="Times New Roman"/>
          <w:i/>
          <w:sz w:val="28"/>
          <w:szCs w:val="28"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="009D6720" w:rsidRPr="009D672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63E9B8" w14:textId="77777777" w:rsidR="009D6720" w:rsidRPr="009D6720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Wingdings" w:hAnsi="Wingdings"/>
          <w:sz w:val="28"/>
          <w:szCs w:val="28"/>
        </w:rPr>
        <w:t></w:t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Pr="009D6720">
        <w:rPr>
          <w:rFonts w:ascii="Times New Roman" w:hAnsi="Times New Roman" w:cs="Times New Roman"/>
          <w:sz w:val="28"/>
          <w:szCs w:val="28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Pr="009D6720">
        <w:rPr>
          <w:rFonts w:ascii="Times New Roman" w:hAnsi="Times New Roman" w:cs="Times New Roman"/>
          <w:i/>
          <w:sz w:val="28"/>
          <w:szCs w:val="28"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Pr="009D6720">
        <w:rPr>
          <w:rFonts w:ascii="Times New Roman" w:hAnsi="Times New Roman" w:cs="Times New Roman"/>
          <w:sz w:val="28"/>
          <w:szCs w:val="28"/>
        </w:rPr>
        <w:t>и информацию о порядке ее получения.</w:t>
      </w:r>
    </w:p>
    <w:p w14:paraId="4663E9B9" w14:textId="77777777" w:rsidR="006B2680" w:rsidRDefault="006B2680" w:rsidP="00F72B2F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9D6720" w:rsidRPr="009D6720" w14:paraId="4663E9BD" w14:textId="77777777" w:rsidTr="009D6720">
        <w:tc>
          <w:tcPr>
            <w:tcW w:w="567" w:type="dxa"/>
          </w:tcPr>
          <w:p w14:paraId="4663E9BB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14:paraId="4663E9BC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62397D" w:rsidRPr="009D6720" w14:paraId="4663E9C0" w14:textId="77777777" w:rsidTr="00151A8A">
        <w:trPr>
          <w:trHeight w:val="1827"/>
        </w:trPr>
        <w:tc>
          <w:tcPr>
            <w:tcW w:w="567" w:type="dxa"/>
            <w:vAlign w:val="center"/>
          </w:tcPr>
          <w:p w14:paraId="4663E9BE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9" w:type="dxa"/>
          </w:tcPr>
          <w:p w14:paraId="2115A132" w14:textId="7772E2F9" w:rsidR="0062397D" w:rsidRPr="009D6720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(укажите один вариант)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D5B276" w14:textId="77777777" w:rsidR="0062397D" w:rsidRPr="005214D7" w:rsidRDefault="0062397D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14:paraId="4663E9BF" w14:textId="482F354E" w:rsidR="0062397D" w:rsidRPr="00151A8A" w:rsidRDefault="00F60D8C" w:rsidP="00151A8A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62397D"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62397D" w:rsidRPr="009D67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62397D"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</w:tc>
      </w:tr>
      <w:tr w:rsidR="0062397D" w:rsidRPr="009D6720" w14:paraId="4663E9CD" w14:textId="77777777" w:rsidTr="00E210A9">
        <w:trPr>
          <w:trHeight w:val="1942"/>
        </w:trPr>
        <w:tc>
          <w:tcPr>
            <w:tcW w:w="567" w:type="dxa"/>
            <w:vAlign w:val="center"/>
          </w:tcPr>
          <w:p w14:paraId="4663E9C8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14:paraId="4663E9C9" w14:textId="42EFCC52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лица, Ф.И.О. и должность физического лица – представителя Заявителя</w:t>
            </w:r>
          </w:p>
          <w:p w14:paraId="4663E9CA" w14:textId="77777777" w:rsidR="0062397D" w:rsidRPr="003739F3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CB" w14:textId="77777777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Ф.И.О. 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  <w:p w14:paraId="4663E9CC" w14:textId="071DAADB" w:rsidR="0062397D" w:rsidRPr="009D6720" w:rsidRDefault="00F60D8C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62397D" w:rsidRPr="009D6720" w14:paraId="4663E9D6" w14:textId="77777777" w:rsidTr="00781918">
        <w:trPr>
          <w:trHeight w:val="2586"/>
        </w:trPr>
        <w:tc>
          <w:tcPr>
            <w:tcW w:w="567" w:type="dxa"/>
            <w:vAlign w:val="center"/>
          </w:tcPr>
          <w:p w14:paraId="4663E9D1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14:paraId="4663E9D2" w14:textId="401E4B8B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(местонахождение) 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(регион, район, населенный пункт, улица, дом, корпус, строение)</w:t>
            </w:r>
          </w:p>
          <w:p w14:paraId="4663E9D3" w14:textId="77777777" w:rsidR="0062397D" w:rsidRPr="00DD0A1F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D4" w14:textId="468E5594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60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постоянного места жительства или преимущественного пребывания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(регион, район, населенный пункт, улица, дом, корпус, строение, квартира)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63E9D5" w14:textId="6D0980B1" w:rsidR="0062397D" w:rsidRPr="009D6720" w:rsidRDefault="00F60D8C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N-ская</w:t>
            </w:r>
            <w:r w:rsidRPr="00D34F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область, г. Энск, ул. Ленина, д. 1, кв. 1</w:t>
            </w:r>
          </w:p>
        </w:tc>
      </w:tr>
      <w:tr w:rsidR="0062397D" w:rsidRPr="009D6720" w14:paraId="4663E9DC" w14:textId="77777777" w:rsidTr="0062397D">
        <w:trPr>
          <w:trHeight w:val="2647"/>
        </w:trPr>
        <w:tc>
          <w:tcPr>
            <w:tcW w:w="567" w:type="dxa"/>
            <w:vAlign w:val="center"/>
          </w:tcPr>
          <w:p w14:paraId="4663E9DA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14:paraId="2179D17C" w14:textId="77777777" w:rsidR="0062397D" w:rsidRPr="0062397D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7D">
              <w:rPr>
                <w:rFonts w:ascii="Times New Roman" w:hAnsi="Times New Roman" w:cs="Times New Roman"/>
                <w:b/>
                <w:sz w:val="28"/>
                <w:szCs w:val="28"/>
              </w:rPr>
              <w:t>Цель получения запрашиваемой информации</w:t>
            </w:r>
          </w:p>
          <w:p w14:paraId="59665212" w14:textId="3873FC3E" w:rsidR="0062397D" w:rsidRPr="009D6720" w:rsidRDefault="00F60D8C" w:rsidP="0062397D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62397D"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14:paraId="45675614" w14:textId="77777777" w:rsidR="0062397D" w:rsidRPr="009D6720" w:rsidRDefault="0062397D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независимой гарантии АО «Корпорация «МСП»</w:t>
            </w:r>
          </w:p>
          <w:p w14:paraId="3D9D2C6A" w14:textId="77777777" w:rsidR="0062397D" w:rsidRDefault="0062397D" w:rsidP="0062397D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прочее ___________________________________________________ </w:t>
            </w:r>
          </w:p>
          <w:p w14:paraId="4663E9DB" w14:textId="45FAB276" w:rsidR="0062397D" w:rsidRPr="000160F4" w:rsidRDefault="0062397D" w:rsidP="0062397D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0F4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0160F4" w:rsidRPr="009D6720" w14:paraId="4663E9E5" w14:textId="77777777" w:rsidTr="00151A8A">
        <w:trPr>
          <w:trHeight w:val="447"/>
        </w:trPr>
        <w:tc>
          <w:tcPr>
            <w:tcW w:w="567" w:type="dxa"/>
            <w:vMerge w:val="restart"/>
            <w:vAlign w:val="center"/>
          </w:tcPr>
          <w:p w14:paraId="4663E9E3" w14:textId="77777777" w:rsidR="000160F4" w:rsidRPr="009D6720" w:rsidRDefault="000160F4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14:paraId="4BFC4ADB" w14:textId="1C3B09CB" w:rsidR="000160F4" w:rsidRPr="009D6720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кредиту/лизингу/банковской гарантии, планируемому Заявителем к получению</w:t>
            </w:r>
            <w:r w:rsidR="00D4206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D672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28D083CF" w14:textId="77777777" w:rsidR="000160F4" w:rsidRPr="00D47A02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7A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Целевое использование:</w:t>
            </w:r>
          </w:p>
          <w:p w14:paraId="625D6447" w14:textId="77777777" w:rsidR="000160F4" w:rsidRPr="009D6720" w:rsidRDefault="000160F4" w:rsidP="00151A8A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пополнение оборотных средств</w:t>
            </w:r>
          </w:p>
          <w:p w14:paraId="33DCEDF5" w14:textId="77777777" w:rsidR="000160F4" w:rsidRPr="009D6720" w:rsidRDefault="000160F4" w:rsidP="00151A8A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14:paraId="7AD019BD" w14:textId="3421CB61" w:rsidR="000160F4" w:rsidRPr="009D6720" w:rsidRDefault="00F60D8C" w:rsidP="00151A8A">
            <w:pPr>
              <w:autoSpaceDE w:val="0"/>
              <w:autoSpaceDN w:val="0"/>
              <w:spacing w:before="120"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0160F4"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0160F4" w:rsidRPr="009D6720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 по государственному/</w:t>
            </w:r>
            <w:r w:rsidR="0001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0F4" w:rsidRPr="009D6720">
              <w:rPr>
                <w:rFonts w:ascii="Times New Roman" w:hAnsi="Times New Roman" w:cs="Times New Roman"/>
                <w:sz w:val="28"/>
                <w:szCs w:val="28"/>
              </w:rPr>
              <w:t>муниципальному контракту в рамках Федеральных законов №</w:t>
            </w:r>
            <w:r w:rsidR="000160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60F4"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44-ФЗ и 223-ФЗ</w:t>
            </w:r>
          </w:p>
          <w:p w14:paraId="61A435A0" w14:textId="77777777" w:rsidR="000160F4" w:rsidRDefault="000160F4" w:rsidP="000160F4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прочее _____________________________________________</w:t>
            </w:r>
          </w:p>
          <w:p w14:paraId="4663E9E4" w14:textId="7563FBE3" w:rsidR="000160F4" w:rsidRPr="00151A8A" w:rsidRDefault="000160F4" w:rsidP="000160F4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9D6720" w:rsidRPr="009D6720" w14:paraId="4663E9F3" w14:textId="77777777" w:rsidTr="009D6720">
        <w:tc>
          <w:tcPr>
            <w:tcW w:w="567" w:type="dxa"/>
            <w:vMerge/>
          </w:tcPr>
          <w:p w14:paraId="4663E9F1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2" w14:textId="6F55195A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Срок кредитования/лизинга/банковской гарантии: _____________(мес.)</w:t>
            </w:r>
          </w:p>
        </w:tc>
      </w:tr>
      <w:tr w:rsidR="009D6720" w:rsidRPr="009D6720" w14:paraId="4663E9F6" w14:textId="77777777" w:rsidTr="009D6720">
        <w:tc>
          <w:tcPr>
            <w:tcW w:w="567" w:type="dxa"/>
            <w:vMerge/>
          </w:tcPr>
          <w:p w14:paraId="4663E9F4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5" w14:textId="278D9404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финансирования/банко</w:t>
            </w:r>
            <w:r w:rsidR="000160F4">
              <w:rPr>
                <w:rFonts w:ascii="Times New Roman" w:hAnsi="Times New Roman" w:cs="Times New Roman"/>
                <w:sz w:val="28"/>
                <w:szCs w:val="28"/>
              </w:rPr>
              <w:t>вской гарантии _______________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__(руб.)</w:t>
            </w:r>
          </w:p>
        </w:tc>
      </w:tr>
      <w:tr w:rsidR="00C66799" w:rsidRPr="009D6720" w14:paraId="4663E9FC" w14:textId="77777777" w:rsidTr="00C66799">
        <w:tc>
          <w:tcPr>
            <w:tcW w:w="567" w:type="dxa"/>
            <w:vAlign w:val="center"/>
          </w:tcPr>
          <w:p w14:paraId="4663E9F7" w14:textId="77777777" w:rsidR="00C66799" w:rsidRPr="009D6720" w:rsidRDefault="00C66799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14:paraId="4663E9F8" w14:textId="77777777" w:rsidR="00C66799" w:rsidRPr="00C66799" w:rsidRDefault="00C66799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13F9A15" w14:textId="77777777" w:rsidR="00C66799" w:rsidRDefault="00804CC8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 ли заемщик – индивидуальный предприниматель/руководитель заемщика – юридического лица на момент обращения возраста 45 лет?</w:t>
            </w:r>
          </w:p>
          <w:p w14:paraId="4663E9FB" w14:textId="5AC30EF2" w:rsidR="00804CC8" w:rsidRPr="00804CC8" w:rsidRDefault="00F60D8C" w:rsidP="00151A8A">
            <w:pPr>
              <w:autoSpaceDE w:val="0"/>
              <w:autoSpaceDN w:val="0"/>
              <w:spacing w:before="120" w:after="24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804CC8">
              <w:rPr>
                <w:rFonts w:ascii="Wingdings" w:hAnsi="Wingdings"/>
                <w:sz w:val="28"/>
                <w:szCs w:val="28"/>
              </w:rPr>
              <w:t></w:t>
            </w:r>
            <w:r w:rsidR="00804C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804CC8">
              <w:rPr>
                <w:rFonts w:ascii="Wingdings" w:hAnsi="Wingdings"/>
                <w:sz w:val="28"/>
                <w:szCs w:val="28"/>
              </w:rPr>
              <w:t></w:t>
            </w:r>
            <w:r w:rsidR="00804CC8"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="00804CC8">
              <w:rPr>
                <w:rFonts w:ascii="Wingdings" w:hAnsi="Wingdings"/>
                <w:sz w:val="28"/>
                <w:szCs w:val="28"/>
              </w:rPr>
              <w:t></w:t>
            </w:r>
            <w:r w:rsidR="00804C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663E9FD" w14:textId="30BB94D5" w:rsidR="009D6720" w:rsidRPr="00217CBD" w:rsidRDefault="00151A8A" w:rsidP="00151A8A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CBD">
        <w:rPr>
          <w:rFonts w:ascii="Times New Roman" w:hAnsi="Times New Roman" w:cs="Times New Roman"/>
          <w:i/>
          <w:sz w:val="24"/>
          <w:szCs w:val="24"/>
        </w:rPr>
        <w:t>* заполняется</w:t>
      </w:r>
      <w:r w:rsidR="006076DD">
        <w:rPr>
          <w:rFonts w:ascii="Times New Roman" w:hAnsi="Times New Roman" w:cs="Times New Roman"/>
          <w:i/>
          <w:sz w:val="24"/>
          <w:szCs w:val="24"/>
        </w:rPr>
        <w:t>,</w:t>
      </w:r>
      <w:r w:rsidRPr="00217CBD">
        <w:rPr>
          <w:rFonts w:ascii="Times New Roman" w:hAnsi="Times New Roman" w:cs="Times New Roman"/>
          <w:i/>
          <w:sz w:val="24"/>
          <w:szCs w:val="24"/>
        </w:rPr>
        <w:t xml:space="preserve"> если целью получения запрашиваемой информации является получение финансирования, банковской гарантии у финансовых партнеров АО «Корпорация «МСП» или получение независимой гарантии АО «Корпорация «МСП»</w:t>
      </w:r>
    </w:p>
    <w:p w14:paraId="61BDFA52" w14:textId="77777777" w:rsidR="00151A8A" w:rsidRDefault="00151A8A" w:rsidP="009D6720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663E9FE" w14:textId="77777777" w:rsidR="009D6720" w:rsidRPr="003739F3" w:rsidRDefault="009D6720" w:rsidP="00151A8A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Информацию об инструментах финансовой поддержки субъектов малого и среднего предпринимательства прошу предоставить</w:t>
      </w:r>
      <w:bookmarkStart w:id="2" w:name="P202"/>
      <w:bookmarkEnd w:id="2"/>
      <w:r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14:paraId="4663EA00" w14:textId="2005CA6D" w:rsidR="009D6720" w:rsidRPr="003739F3" w:rsidRDefault="00F60D8C" w:rsidP="00F60D8C">
      <w:pPr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9D6720" w:rsidRPr="003739F3">
        <w:rPr>
          <w:rFonts w:ascii="Arial" w:hAnsi="Arial" w:cs="Arial"/>
          <w:b/>
          <w:bCs/>
          <w:sz w:val="28"/>
          <w:szCs w:val="28"/>
        </w:rPr>
        <w:t> </w:t>
      </w:r>
      <w:r w:rsidR="009D6720" w:rsidRPr="003739F3">
        <w:rPr>
          <w:rFonts w:ascii="Times New Roman" w:hAnsi="Times New Roman" w:cs="Times New Roman"/>
          <w:sz w:val="28"/>
          <w:szCs w:val="28"/>
        </w:rPr>
        <w:t xml:space="preserve"> на электронный </w:t>
      </w:r>
      <w:r w:rsidR="009D6720"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дрес </w:t>
      </w:r>
      <w:hyperlink r:id="rId7" w:history="1"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ivanov</w:t>
        </w:r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720"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14:paraId="4663EA01" w14:textId="28AC42ED" w:rsidR="009D6720" w:rsidRPr="00217CBD" w:rsidRDefault="009D6720" w:rsidP="00151A8A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2" w14:textId="54DA0B54" w:rsidR="009D6720" w:rsidRDefault="009D6720" w:rsidP="00217CBD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827F61">
        <w:rPr>
          <w:rFonts w:ascii="Times New Roman" w:hAnsi="Times New Roman" w:cs="Times New Roman"/>
          <w:sz w:val="28"/>
          <w:szCs w:val="28"/>
        </w:rPr>
        <w:t xml:space="preserve">в </w:t>
      </w:r>
      <w:r w:rsidR="00315E87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="00827F61">
        <w:rPr>
          <w:rFonts w:ascii="Times New Roman" w:hAnsi="Times New Roman" w:cs="Times New Roman"/>
          <w:sz w:val="28"/>
          <w:szCs w:val="28"/>
        </w:rPr>
        <w:t>;</w:t>
      </w:r>
    </w:p>
    <w:p w14:paraId="4663EA03" w14:textId="60069746" w:rsidR="00827F61" w:rsidRPr="003739F3" w:rsidRDefault="00827F61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F60D8C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663EA04" w14:textId="77777777" w:rsidR="00827F61" w:rsidRPr="003739F3" w:rsidRDefault="00827F61" w:rsidP="009D67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3EA05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>О готовности результатов услуги прошу сообщить</w:t>
      </w:r>
      <w:r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 w:cs="Times New Roman"/>
          <w:sz w:val="28"/>
          <w:szCs w:val="28"/>
        </w:rPr>
        <w:t>:</w:t>
      </w:r>
    </w:p>
    <w:p w14:paraId="4663EA06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A07" w14:textId="4524DBE9" w:rsidR="009D6720" w:rsidRPr="003739F3" w:rsidRDefault="009D6720" w:rsidP="00151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B05365"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663EA08" w14:textId="28FC8DEE" w:rsidR="009D6720" w:rsidRPr="00217CBD" w:rsidRDefault="009D6720" w:rsidP="009D6720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9" w14:textId="1152BB94" w:rsidR="009D6720" w:rsidRDefault="00F60D8C" w:rsidP="00217CB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 </w:t>
      </w:r>
      <w:r w:rsidR="009D6720" w:rsidRPr="003739F3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F60D8C">
        <w:rPr>
          <w:rFonts w:ascii="Times New Roman" w:hAnsi="Times New Roman" w:cs="Times New Roman"/>
          <w:sz w:val="28"/>
          <w:szCs w:val="28"/>
        </w:rPr>
        <w:t xml:space="preserve">+7 </w:t>
      </w:r>
      <w:r w:rsidR="009D6720" w:rsidRPr="00373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123) 456 78 90</w:t>
      </w:r>
    </w:p>
    <w:p w14:paraId="4663EA0D" w14:textId="2C11926D" w:rsidR="003568B1" w:rsidRDefault="003568B1" w:rsidP="003568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7AB16FD" w14:textId="77777777" w:rsidR="00AA729E" w:rsidRDefault="00AA729E" w:rsidP="00AA7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08FF6F" w14:textId="5762DB99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 w:rsidR="00964A24"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F60D8C">
        <w:rPr>
          <w:rFonts w:ascii="Times New Roman" w:hAnsi="Times New Roman" w:cs="Times New Roman"/>
          <w:sz w:val="28"/>
          <w:szCs w:val="28"/>
        </w:rPr>
        <w:t xml:space="preserve">Иванов Иван Иванович, паспорт РФ 12 34 567 890, выдан УВД </w:t>
      </w:r>
      <w:r w:rsidR="00F60D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60D8C">
        <w:rPr>
          <w:rFonts w:ascii="Times New Roman" w:hAnsi="Times New Roman" w:cs="Times New Roman"/>
          <w:sz w:val="28"/>
          <w:szCs w:val="28"/>
        </w:rPr>
        <w:t>-ской области 10.10.2010г.</w:t>
      </w:r>
      <w:r w:rsidR="004327DF" w:rsidRPr="004327DF">
        <w:rPr>
          <w:rFonts w:ascii="Times New Roman" w:hAnsi="Times New Roman" w:cs="Times New Roman"/>
          <w:sz w:val="28"/>
          <w:szCs w:val="28"/>
        </w:rPr>
        <w:t>,</w:t>
      </w:r>
      <w:r w:rsidR="004327DF"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14:paraId="673BFD25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14:paraId="036B5AA6" w14:textId="78AFFA61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B517E8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 xml:space="preserve">, накопление, хранение, уточнение (обновление, изменение), </w:t>
      </w:r>
      <w:r w:rsidRPr="008B3957">
        <w:rPr>
          <w:rFonts w:ascii="Times New Roman" w:hAnsi="Times New Roman" w:cs="Times New Roman"/>
          <w:sz w:val="28"/>
          <w:szCs w:val="28"/>
        </w:rPr>
        <w:lastRenderedPageBreak/>
        <w:t>извлечение, использование, передача (предоставление, доступ), обезличивание, блокирование, удаление, уничтожение.</w:t>
      </w:r>
    </w:p>
    <w:p w14:paraId="48813C7D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11B0DC09" w14:textId="77777777" w:rsidR="00F60D8C" w:rsidRPr="00F60D8C" w:rsidRDefault="00B904DE" w:rsidP="005526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</w:t>
      </w:r>
      <w:r w:rsidRPr="00F60D8C">
        <w:rPr>
          <w:rFonts w:ascii="Times New Roman" w:hAnsi="Times New Roman" w:cs="Times New Roman"/>
          <w:sz w:val="28"/>
          <w:szCs w:val="28"/>
        </w:rPr>
        <w:t xml:space="preserve">согласие на передачу указанных выше персональных данных с указанной выше целью в </w:t>
      </w:r>
      <w:r w:rsidR="00F60D8C" w:rsidRPr="00F60D8C">
        <w:rPr>
          <w:rFonts w:ascii="Times New Roman" w:hAnsi="Times New Roman" w:cs="Times New Roman"/>
          <w:sz w:val="28"/>
          <w:szCs w:val="28"/>
        </w:rPr>
        <w:t xml:space="preserve">Государственное бюджетное  учреждение  </w:t>
      </w:r>
      <w:r w:rsidR="00F60D8C" w:rsidRPr="0055263E">
        <w:rPr>
          <w:rFonts w:ascii="Times New Roman" w:hAnsi="Times New Roman" w:cs="Times New Roman"/>
          <w:sz w:val="28"/>
          <w:szCs w:val="28"/>
        </w:rPr>
        <w:t>N</w:t>
      </w:r>
      <w:r w:rsidR="00F60D8C" w:rsidRPr="00F60D8C">
        <w:rPr>
          <w:rFonts w:ascii="Times New Roman" w:hAnsi="Times New Roman" w:cs="Times New Roman"/>
          <w:sz w:val="28"/>
          <w:szCs w:val="28"/>
        </w:rPr>
        <w:t>-ской области «Многофункциональный центр предоставления государственных  и муниципальных услуг»</w:t>
      </w:r>
    </w:p>
    <w:p w14:paraId="41F5B477" w14:textId="48F61119" w:rsidR="00B904DE" w:rsidRPr="0055263E" w:rsidRDefault="00B904DE" w:rsidP="005526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64723F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77FFB8B4" w14:textId="77777777" w:rsidR="00AA729E" w:rsidRPr="003739F3" w:rsidRDefault="00AA729E" w:rsidP="005526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63EA0E" w14:textId="77777777" w:rsidR="003568B1" w:rsidRPr="003739F3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3739F3" w14:paraId="4663EA13" w14:textId="77777777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3EA0F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4663EA10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3EA11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663EA12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D6720" w:rsidRPr="003739F3" w14:paraId="4663EA1F" w14:textId="77777777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4663EA14" w14:textId="75F8EFB9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DB6DDA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63EA15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6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4663EA17" w14:textId="058ED0D6" w:rsidR="009D6720" w:rsidRPr="003739F3" w:rsidRDefault="009D6720" w:rsidP="0060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63EA18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9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663EA1A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B" w14:textId="77777777" w:rsidR="003568B1" w:rsidRPr="003739F3" w:rsidRDefault="003568B1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C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D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663EA1E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4663EA22" w14:textId="77777777" w:rsidR="00207326" w:rsidRPr="00217CBD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01"/>
      <w:bookmarkEnd w:id="3"/>
    </w:p>
    <w:sectPr w:rsidR="00207326" w:rsidRPr="00217CBD" w:rsidSect="00916760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2F915" w14:textId="77777777" w:rsidR="00FA7FEF" w:rsidRDefault="00FA7FEF" w:rsidP="001841AE">
      <w:pPr>
        <w:spacing w:after="0" w:line="240" w:lineRule="auto"/>
      </w:pPr>
      <w:r>
        <w:separator/>
      </w:r>
    </w:p>
  </w:endnote>
  <w:endnote w:type="continuationSeparator" w:id="0">
    <w:p w14:paraId="131C2837" w14:textId="77777777" w:rsidR="00FA7FEF" w:rsidRDefault="00FA7FEF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7AAC5" w14:textId="77777777" w:rsidR="00FA7FEF" w:rsidRDefault="00FA7FEF" w:rsidP="001841AE">
      <w:pPr>
        <w:spacing w:after="0" w:line="240" w:lineRule="auto"/>
      </w:pPr>
      <w:r>
        <w:separator/>
      </w:r>
    </w:p>
  </w:footnote>
  <w:footnote w:type="continuationSeparator" w:id="0">
    <w:p w14:paraId="64F355F7" w14:textId="77777777" w:rsidR="00FA7FEF" w:rsidRDefault="00FA7FEF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934940"/>
      <w:docPartObj>
        <w:docPartGallery w:val="Page Numbers (Top of Page)"/>
        <w:docPartUnique/>
      </w:docPartObj>
    </w:sdtPr>
    <w:sdtEndPr/>
    <w:sdtContent>
      <w:p w14:paraId="4663EA2C" w14:textId="05C47A9A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26E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63EA2D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0B40CF"/>
    <w:multiLevelType w:val="hybridMultilevel"/>
    <w:tmpl w:val="CDC0BBC4"/>
    <w:lvl w:ilvl="0" w:tplc="41DC2632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160F4"/>
    <w:rsid w:val="000C3FC2"/>
    <w:rsid w:val="000D20D3"/>
    <w:rsid w:val="000E0991"/>
    <w:rsid w:val="00115818"/>
    <w:rsid w:val="00145CB1"/>
    <w:rsid w:val="00151A8A"/>
    <w:rsid w:val="00163021"/>
    <w:rsid w:val="001841AE"/>
    <w:rsid w:val="001B7CA8"/>
    <w:rsid w:val="001B7D73"/>
    <w:rsid w:val="001C6001"/>
    <w:rsid w:val="001C725E"/>
    <w:rsid w:val="001D0D75"/>
    <w:rsid w:val="00207326"/>
    <w:rsid w:val="00217CBD"/>
    <w:rsid w:val="0025441C"/>
    <w:rsid w:val="00286F1D"/>
    <w:rsid w:val="002D23CA"/>
    <w:rsid w:val="00315E87"/>
    <w:rsid w:val="003568B1"/>
    <w:rsid w:val="003612C2"/>
    <w:rsid w:val="003739F3"/>
    <w:rsid w:val="003D57A4"/>
    <w:rsid w:val="003E5603"/>
    <w:rsid w:val="004178F2"/>
    <w:rsid w:val="004327DF"/>
    <w:rsid w:val="00432E55"/>
    <w:rsid w:val="005214D7"/>
    <w:rsid w:val="005276EF"/>
    <w:rsid w:val="0055263E"/>
    <w:rsid w:val="005B6317"/>
    <w:rsid w:val="005C4623"/>
    <w:rsid w:val="00602369"/>
    <w:rsid w:val="006076DD"/>
    <w:rsid w:val="0062397D"/>
    <w:rsid w:val="0062718C"/>
    <w:rsid w:val="00636B38"/>
    <w:rsid w:val="0064723F"/>
    <w:rsid w:val="00666829"/>
    <w:rsid w:val="006B2680"/>
    <w:rsid w:val="007131CA"/>
    <w:rsid w:val="00725AFA"/>
    <w:rsid w:val="007F6B10"/>
    <w:rsid w:val="00804CC8"/>
    <w:rsid w:val="008225EB"/>
    <w:rsid w:val="00826FD6"/>
    <w:rsid w:val="00827F61"/>
    <w:rsid w:val="008519DC"/>
    <w:rsid w:val="008C30A8"/>
    <w:rsid w:val="008E4C3D"/>
    <w:rsid w:val="008F69CE"/>
    <w:rsid w:val="00916760"/>
    <w:rsid w:val="00935C6D"/>
    <w:rsid w:val="009426E2"/>
    <w:rsid w:val="00964A24"/>
    <w:rsid w:val="009D6720"/>
    <w:rsid w:val="009F4B76"/>
    <w:rsid w:val="00A1399C"/>
    <w:rsid w:val="00A235FA"/>
    <w:rsid w:val="00A6170D"/>
    <w:rsid w:val="00A635EB"/>
    <w:rsid w:val="00AA729E"/>
    <w:rsid w:val="00B05365"/>
    <w:rsid w:val="00B45BF0"/>
    <w:rsid w:val="00B517E8"/>
    <w:rsid w:val="00B9047A"/>
    <w:rsid w:val="00B904DE"/>
    <w:rsid w:val="00BD4BBD"/>
    <w:rsid w:val="00BF64E2"/>
    <w:rsid w:val="00C66799"/>
    <w:rsid w:val="00CC0FB9"/>
    <w:rsid w:val="00CD394A"/>
    <w:rsid w:val="00D4206A"/>
    <w:rsid w:val="00D47A02"/>
    <w:rsid w:val="00D90E25"/>
    <w:rsid w:val="00DB2447"/>
    <w:rsid w:val="00DB6DDA"/>
    <w:rsid w:val="00DF7885"/>
    <w:rsid w:val="00E17A28"/>
    <w:rsid w:val="00E4102F"/>
    <w:rsid w:val="00E86883"/>
    <w:rsid w:val="00E9389E"/>
    <w:rsid w:val="00EA5FE7"/>
    <w:rsid w:val="00EE6EA4"/>
    <w:rsid w:val="00F002B1"/>
    <w:rsid w:val="00F01FEE"/>
    <w:rsid w:val="00F30CF4"/>
    <w:rsid w:val="00F60D8C"/>
    <w:rsid w:val="00F72B2F"/>
    <w:rsid w:val="00F74C52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3E9A2"/>
  <w15:docId w15:val="{2592FA29-6399-46E6-B973-51E56AC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60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Ревякина Вера Викторовна</cp:lastModifiedBy>
  <cp:revision>2</cp:revision>
  <cp:lastPrinted>2019-08-09T14:04:00Z</cp:lastPrinted>
  <dcterms:created xsi:type="dcterms:W3CDTF">2022-10-06T05:42:00Z</dcterms:created>
  <dcterms:modified xsi:type="dcterms:W3CDTF">2022-10-06T05:42:00Z</dcterms:modified>
</cp:coreProperties>
</file>