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УТВЕРЖДАЮ</w:t>
      </w:r>
    </w:p>
    <w:p w:rsidR="008E633D" w:rsidRDefault="008E633D" w:rsidP="008E633D">
      <w:pPr>
        <w:pStyle w:val="Standard"/>
        <w:spacing w:after="0"/>
        <w:ind w:left="5386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  __________________</w:t>
      </w:r>
    </w:p>
    <w:p w:rsidR="008E633D" w:rsidRDefault="008E633D" w:rsidP="008E633D">
      <w:pPr>
        <w:pStyle w:val="Standard"/>
        <w:spacing w:after="0"/>
        <w:ind w:left="538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(</w:t>
      </w:r>
      <w:proofErr w:type="gramStart"/>
      <w:r>
        <w:rPr>
          <w:rFonts w:ascii="Liberation Serif" w:hAnsi="Liberation Serif"/>
          <w:sz w:val="24"/>
          <w:szCs w:val="24"/>
        </w:rPr>
        <w:t xml:space="preserve">подпись)   </w:t>
      </w:r>
      <w:proofErr w:type="gramEnd"/>
      <w:r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ab/>
        <w:t xml:space="preserve">       (Ф.И.О.*)</w:t>
      </w:r>
    </w:p>
    <w:p w:rsidR="008E633D" w:rsidRDefault="008E633D" w:rsidP="008E633D">
      <w:pPr>
        <w:pStyle w:val="Standard"/>
        <w:spacing w:after="0"/>
        <w:ind w:left="5386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______________ 20___ г.</w:t>
      </w:r>
    </w:p>
    <w:p w:rsidR="008E633D" w:rsidRDefault="008E633D" w:rsidP="008E633D">
      <w:pPr>
        <w:pStyle w:val="Standard"/>
        <w:spacing w:after="0"/>
        <w:ind w:left="5386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М.П. (при наличии)</w:t>
      </w: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______________________________________________________________</w:t>
      </w: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______________________________________________________________</w:t>
      </w: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(наименование проекта создания и (или) развития хозяйства)</w:t>
      </w: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</w:p>
    <w:p w:rsidR="008E633D" w:rsidRDefault="008E633D" w:rsidP="008E633D">
      <w:pPr>
        <w:shd w:val="clear" w:color="auto" w:fill="FFFFFF"/>
        <w:autoSpaceDE w:val="0"/>
        <w:spacing w:line="21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2B02D" wp14:editId="578D6A70">
                <wp:simplePos x="0" y="0"/>
                <wp:positionH relativeFrom="column">
                  <wp:posOffset>468000</wp:posOffset>
                </wp:positionH>
                <wp:positionV relativeFrom="paragraph">
                  <wp:posOffset>144000</wp:posOffset>
                </wp:positionV>
                <wp:extent cx="1828800" cy="0"/>
                <wp:effectExtent l="0" t="0" r="19050" b="19050"/>
                <wp:wrapNone/>
                <wp:docPr id="14" name="Прямая со стрелкой 14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2B3E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_3" o:spid="_x0000_s1026" type="#_x0000_t32" style="position:absolute;margin-left:36.85pt;margin-top:11.35pt;width:2in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" strokeweight=".26mm">
                <v:stroke joinstyle="miter"/>
              </v:shape>
            </w:pict>
          </mc:Fallback>
        </mc:AlternateContent>
      </w:r>
    </w:p>
    <w:p w:rsidR="008E633D" w:rsidRDefault="008E633D" w:rsidP="008E633D">
      <w:pPr>
        <w:shd w:val="clear" w:color="auto" w:fill="FFFFFF"/>
        <w:autoSpaceDE w:val="0"/>
        <w:spacing w:line="216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4"/>
          <w:szCs w:val="24"/>
          <w:lang w:bidi="ru-RU"/>
        </w:rPr>
        <w:t>* Фамилия имя отчество (при наличии) заявителя – главы крестьянского (фермерского) хозяйства, индивидуального предпринимателя или физического лица.</w:t>
      </w:r>
    </w:p>
    <w:p w:rsidR="008E633D" w:rsidRDefault="008E633D" w:rsidP="008E633D">
      <w:pPr>
        <w:pStyle w:val="Standard"/>
        <w:pageBreakBefore/>
        <w:tabs>
          <w:tab w:val="left" w:pos="681"/>
        </w:tabs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lastRenderedPageBreak/>
        <w:t>Оглавление</w:t>
      </w:r>
    </w:p>
    <w:p w:rsidR="008E633D" w:rsidRDefault="008E633D" w:rsidP="008E633D">
      <w:pPr>
        <w:pStyle w:val="Standard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E633D" w:rsidRDefault="008E633D" w:rsidP="008E633D">
      <w:pPr>
        <w:pStyle w:val="Standard"/>
        <w:spacing w:after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Резюме проекта создания и (или) развития хозяйства</w:t>
      </w:r>
    </w:p>
    <w:p w:rsidR="008E633D" w:rsidRDefault="008E633D" w:rsidP="008E633D">
      <w:pPr>
        <w:pStyle w:val="Standard"/>
        <w:spacing w:after="0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 Общая характеристика заявителя</w:t>
      </w:r>
    </w:p>
    <w:p w:rsidR="008E633D" w:rsidRDefault="008E633D" w:rsidP="008E633D">
      <w:pPr>
        <w:pStyle w:val="Standard"/>
        <w:suppressAutoHyphens/>
        <w:spacing w:after="0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3. Общая характеристика проекта создания и (или) развития хозяйства;</w:t>
      </w:r>
    </w:p>
    <w:p w:rsidR="008E633D" w:rsidRDefault="008E633D" w:rsidP="008E633D">
      <w:pPr>
        <w:pStyle w:val="Standard"/>
        <w:suppressAutoHyphens/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Обоснование экономической эффективности реализации проекта создания и (или) развития хозяйства;</w:t>
      </w:r>
    </w:p>
    <w:p w:rsidR="008E633D" w:rsidRDefault="008E633D" w:rsidP="008E633D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Заключение</w:t>
      </w:r>
    </w:p>
    <w:p w:rsidR="008E633D" w:rsidRDefault="008E633D" w:rsidP="008E633D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Приложения (при необходимости)</w:t>
      </w:r>
    </w:p>
    <w:p w:rsidR="008E633D" w:rsidRDefault="008E633D" w:rsidP="008E633D">
      <w:pPr>
        <w:pStyle w:val="a3"/>
        <w:pageBreakBefore/>
        <w:suppressAutoHyphens/>
        <w:spacing w:before="0" w:after="0" w:line="240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lastRenderedPageBreak/>
        <w:t>1. Резюме проекта создания и (или) развития хозяйства</w:t>
      </w:r>
    </w:p>
    <w:p w:rsidR="008E633D" w:rsidRDefault="008E633D" w:rsidP="008E633D">
      <w:pPr>
        <w:pStyle w:val="a3"/>
        <w:suppressAutoHyphens/>
        <w:spacing w:before="0" w:after="0" w:line="240" w:lineRule="auto"/>
        <w:jc w:val="center"/>
      </w:pPr>
    </w:p>
    <w:p w:rsidR="008E633D" w:rsidRDefault="008E633D" w:rsidP="008E633D">
      <w:pPr>
        <w:pStyle w:val="a3"/>
        <w:suppressAutoHyphens/>
        <w:spacing w:before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  <w:r>
        <w:rPr>
          <w:rFonts w:ascii="Liberation Serif" w:hAnsi="Liberation Serif"/>
          <w:szCs w:val="28"/>
        </w:rPr>
        <w:t>________________________________________________________________________________________________________________________________________________________________.</w:t>
      </w:r>
    </w:p>
    <w:p w:rsidR="008E633D" w:rsidRDefault="008E633D" w:rsidP="008E633D">
      <w:pPr>
        <w:pStyle w:val="a3"/>
        <w:suppressAutoHyphens/>
        <w:spacing w:before="0" w:after="0" w:line="240" w:lineRule="auto"/>
        <w:jc w:val="center"/>
      </w:pPr>
      <w:r>
        <w:rPr>
          <w:rFonts w:ascii="Liberation Serif" w:hAnsi="Liberation Serif" w:cs="Liberation Serif"/>
          <w:color w:val="000000"/>
        </w:rPr>
        <w:t>(текстовое описание)</w:t>
      </w:r>
    </w:p>
    <w:p w:rsidR="008E633D" w:rsidRDefault="008E633D" w:rsidP="008E633D">
      <w:pPr>
        <w:pStyle w:val="a3"/>
        <w:suppressAutoHyphens/>
        <w:spacing w:before="0" w:after="0" w:line="240" w:lineRule="auto"/>
        <w:jc w:val="center"/>
      </w:pPr>
    </w:p>
    <w:p w:rsidR="008E633D" w:rsidRDefault="008E633D" w:rsidP="008E633D">
      <w:pPr>
        <w:pStyle w:val="a3"/>
        <w:suppressAutoHyphens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2. Общая характеристика заявителя</w:t>
      </w:r>
    </w:p>
    <w:p w:rsidR="008E633D" w:rsidRDefault="008E633D" w:rsidP="008E633D">
      <w:pPr>
        <w:pStyle w:val="a3"/>
        <w:suppressAutoHyphens/>
        <w:spacing w:before="0" w:after="0" w:line="240" w:lineRule="auto"/>
        <w:jc w:val="center"/>
      </w:pPr>
    </w:p>
    <w:p w:rsidR="008E633D" w:rsidRDefault="008E633D" w:rsidP="008E633D">
      <w:pPr>
        <w:pStyle w:val="a3"/>
        <w:suppressAutoHyphens/>
        <w:spacing w:before="0" w:after="0" w:line="228" w:lineRule="auto"/>
        <w:jc w:val="right"/>
      </w:pPr>
      <w:r>
        <w:rPr>
          <w:rFonts w:ascii="Liberation Serif" w:hAnsi="Liberation Serif" w:cs="Liberation Serif"/>
          <w:color w:val="000000"/>
          <w:sz w:val="28"/>
          <w:szCs w:val="28"/>
        </w:rPr>
        <w:t>Таблица</w:t>
      </w:r>
    </w:p>
    <w:tbl>
      <w:tblPr>
        <w:tblW w:w="9915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6765"/>
        <w:gridCol w:w="2398"/>
      </w:tblGrid>
      <w:tr w:rsidR="008E633D" w:rsidTr="008E633D">
        <w:trPr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28" w:lineRule="auto"/>
              <w:ind w:right="-57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Описание</w:t>
            </w:r>
          </w:p>
        </w:tc>
      </w:tr>
      <w:tr w:rsidR="008E633D" w:rsidTr="008E633D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28" w:lineRule="auto"/>
              <w:ind w:right="-57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</w:tr>
      <w:tr w:rsidR="008E633D" w:rsidTr="008E633D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Полное наименование крестьянского (фермерского) хозяйства, фамилия имя отчество (при наличии) индивидуального предпринимателя или физического лица, планирующего реализацию проекта создания и (или) развития хозяйства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28" w:after="28" w:line="228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Основной вид экономической деятельности в соответствии с Общероссийским классификатором видов экономической деятельности, указанный в выписке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28" w:after="28" w:line="228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регистрации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крестьянского (фермерского) хозяйства, индивидуального предпринимателя или адрес фактического проживания физического лица, планирующего реализацию проекта создания и (или) развития хозяйства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28" w:after="28" w:line="228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28" w:after="28" w:line="228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Контактное лицо: фамилия, имя, отчество (при наличии), телефон, адрес электронной почты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28" w:after="28" w:line="228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8E633D" w:rsidRDefault="008E633D" w:rsidP="008E633D">
      <w:pPr>
        <w:pStyle w:val="a3"/>
        <w:suppressAutoHyphens/>
        <w:spacing w:before="0" w:after="0" w:line="228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8E633D" w:rsidRDefault="008E633D" w:rsidP="00FB31AA">
      <w:pPr>
        <w:pStyle w:val="a3"/>
        <w:suppressAutoHyphens/>
        <w:spacing w:before="0" w:after="0" w:line="228" w:lineRule="auto"/>
        <w:ind w:firstLine="709"/>
        <w:jc w:val="center"/>
        <w:rPr>
          <w:rFonts w:ascii="Liberation Serif" w:hAnsi="Liberation Serif" w:cs="Liberation Serif"/>
          <w:color w:val="000000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</w:t>
      </w:r>
      <w:r w:rsidR="00FB31AA">
        <w:rPr>
          <w:rFonts w:ascii="Liberation Serif" w:hAnsi="Liberation Serif" w:cs="Liberation Serif"/>
          <w:color w:val="000000"/>
          <w:sz w:val="28"/>
        </w:rPr>
        <w:t>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8E633D" w:rsidRDefault="008E633D" w:rsidP="008E633D">
      <w:pPr>
        <w:pStyle w:val="a3"/>
        <w:suppressAutoHyphens/>
        <w:spacing w:before="0" w:after="0" w:line="232" w:lineRule="auto"/>
        <w:jc w:val="center"/>
      </w:pPr>
      <w:r>
        <w:rPr>
          <w:rFonts w:ascii="Liberation Serif" w:hAnsi="Liberation Serif" w:cs="Liberation Serif"/>
          <w:color w:val="000000"/>
        </w:rPr>
        <w:t>(текстовое описание)</w:t>
      </w:r>
    </w:p>
    <w:p w:rsidR="008E633D" w:rsidRDefault="008E633D" w:rsidP="008E633D">
      <w:pPr>
        <w:pStyle w:val="a3"/>
        <w:suppressAutoHyphens/>
        <w:spacing w:before="0" w:after="0" w:line="232" w:lineRule="auto"/>
        <w:jc w:val="center"/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</w:pPr>
    </w:p>
    <w:p w:rsidR="008E633D" w:rsidRDefault="008E633D" w:rsidP="008E633D">
      <w:pPr>
        <w:pStyle w:val="a3"/>
        <w:suppressAutoHyphens/>
        <w:spacing w:before="0" w:after="0" w:line="228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3. Общая характеристика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проекта создания и (или) развития хозяйства</w:t>
      </w:r>
    </w:p>
    <w:p w:rsidR="008E633D" w:rsidRDefault="008E633D" w:rsidP="008E633D">
      <w:pPr>
        <w:pStyle w:val="a3"/>
        <w:suppressAutoHyphens/>
        <w:spacing w:before="0" w:after="0" w:line="228" w:lineRule="auto"/>
        <w:jc w:val="center"/>
      </w:pPr>
    </w:p>
    <w:p w:rsidR="008E633D" w:rsidRDefault="008E633D" w:rsidP="008E633D">
      <w:pPr>
        <w:pStyle w:val="a3"/>
        <w:suppressAutoHyphens/>
        <w:spacing w:before="0" w:after="0" w:line="228" w:lineRule="auto"/>
        <w:jc w:val="right"/>
      </w:pPr>
      <w:r>
        <w:rPr>
          <w:rFonts w:ascii="Liberation Serif" w:hAnsi="Liberation Serif" w:cs="Liberation Serif"/>
          <w:color w:val="000000"/>
          <w:sz w:val="28"/>
        </w:rPr>
        <w:t>Таблица 1</w:t>
      </w:r>
    </w:p>
    <w:tbl>
      <w:tblPr>
        <w:tblW w:w="9906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6348"/>
        <w:gridCol w:w="2591"/>
      </w:tblGrid>
      <w:tr w:rsidR="008E633D" w:rsidTr="008E633D">
        <w:trPr>
          <w:trHeight w:val="120"/>
          <w:tblHeader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68"/>
                <w:tab w:val="left" w:pos="352"/>
              </w:tabs>
              <w:suppressAutoHyphens/>
              <w:spacing w:before="6" w:after="6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68"/>
                <w:tab w:val="left" w:pos="352"/>
              </w:tabs>
              <w:suppressAutoHyphens/>
              <w:spacing w:before="6" w:after="6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 проекта создания и (или) развития хозяйства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6" w:after="6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Описание</w:t>
            </w:r>
          </w:p>
        </w:tc>
      </w:tr>
    </w:tbl>
    <w:p w:rsidR="008E633D" w:rsidRDefault="008E633D" w:rsidP="008E633D">
      <w:pPr>
        <w:pStyle w:val="Standard"/>
        <w:suppressAutoHyphens/>
        <w:spacing w:after="0" w:line="240" w:lineRule="auto"/>
        <w:ind w:firstLine="709"/>
        <w:jc w:val="both"/>
      </w:pPr>
    </w:p>
    <w:tbl>
      <w:tblPr>
        <w:tblW w:w="9906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6348"/>
        <w:gridCol w:w="2591"/>
      </w:tblGrid>
      <w:tr w:rsidR="008E633D" w:rsidTr="008E633D">
        <w:trPr>
          <w:trHeight w:val="109"/>
          <w:tblHeader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</w:tr>
      <w:tr w:rsidR="008E633D" w:rsidTr="008E633D">
        <w:trPr>
          <w:trHeight w:val="339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rPr>
          <w:trHeight w:val="338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Цель реализации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rPr>
          <w:trHeight w:val="403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 реализации проекта с указанием муниципального образования Свердловской области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rPr>
          <w:trHeight w:val="316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Срок реализации проекта, год: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rPr>
          <w:trHeight w:val="337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начало реализации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rPr>
          <w:trHeight w:val="35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окончание реализации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rPr>
          <w:trHeight w:val="3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33D" w:rsidRDefault="008E633D" w:rsidP="008E633D">
            <w:pPr>
              <w:pStyle w:val="a4"/>
              <w:tabs>
                <w:tab w:val="left" w:pos="394"/>
                <w:tab w:val="left" w:pos="678"/>
              </w:tabs>
              <w:suppressAutoHyphens/>
              <w:spacing w:after="0" w:line="240" w:lineRule="auto"/>
              <w:ind w:left="3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Стоимость проекта всего, тыс. рублей: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rPr>
          <w:trHeight w:val="356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rPr>
          <w:trHeight w:val="311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заемные средства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rPr>
          <w:trHeight w:val="338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средства гранта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8E633D" w:rsidTr="008E633D"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созданных рабочих мест, сведения о которых подтверждаются справкой территориального органа Федеральной налоговой службы, в результате реализации проекта создания и (или) развития хозяйства, единиц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a3"/>
              <w:suppressAutoHyphens/>
              <w:spacing w:before="0" w:after="0" w:line="228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</w:p>
    <w:p w:rsidR="00FB31AA" w:rsidRDefault="00FB31AA" w:rsidP="00FB31AA">
      <w:pPr>
        <w:pStyle w:val="a3"/>
        <w:suppressAutoHyphens/>
        <w:spacing w:before="0" w:after="0" w:line="228" w:lineRule="auto"/>
        <w:ind w:firstLine="709"/>
        <w:jc w:val="center"/>
        <w:rPr>
          <w:rFonts w:ascii="Liberation Serif" w:hAnsi="Liberation Serif" w:cs="Liberation Serif"/>
          <w:color w:val="000000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_________________________________________________________________________________________________________________________________________.</w:t>
      </w:r>
    </w:p>
    <w:p w:rsidR="00FB31AA" w:rsidRDefault="00FB31AA" w:rsidP="00FB31AA">
      <w:pPr>
        <w:pStyle w:val="a3"/>
        <w:suppressAutoHyphens/>
        <w:spacing w:before="0" w:after="0" w:line="232" w:lineRule="auto"/>
        <w:jc w:val="center"/>
      </w:pPr>
      <w:r>
        <w:rPr>
          <w:rFonts w:ascii="Liberation Serif" w:hAnsi="Liberation Serif" w:cs="Liberation Serif"/>
          <w:color w:val="000000"/>
        </w:rPr>
        <w:t>(текстовое описание)</w:t>
      </w:r>
    </w:p>
    <w:p w:rsidR="00FB31AA" w:rsidRDefault="00FB31AA" w:rsidP="008E633D">
      <w:pPr>
        <w:pStyle w:val="Standard"/>
        <w:suppressAutoHyphens/>
        <w:spacing w:after="0" w:line="228" w:lineRule="auto"/>
        <w:ind w:firstLine="709"/>
        <w:jc w:val="both"/>
      </w:pPr>
    </w:p>
    <w:p w:rsidR="00FB31AA" w:rsidRDefault="00FB31AA" w:rsidP="008E633D">
      <w:pPr>
        <w:pStyle w:val="Standard"/>
        <w:suppressAutoHyphens/>
        <w:spacing w:after="0" w:line="228" w:lineRule="auto"/>
        <w:ind w:firstLine="709"/>
        <w:jc w:val="both"/>
      </w:pP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right"/>
      </w:pPr>
      <w:r>
        <w:rPr>
          <w:rFonts w:ascii="Liberation Serif" w:hAnsi="Liberation Serif" w:cs="Liberation Serif"/>
          <w:color w:val="000000"/>
          <w:sz w:val="28"/>
        </w:rPr>
        <w:t>Таблица 2</w:t>
      </w:r>
    </w:p>
    <w:tbl>
      <w:tblPr>
        <w:tblW w:w="992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590"/>
        <w:gridCol w:w="1245"/>
        <w:gridCol w:w="1125"/>
        <w:gridCol w:w="552"/>
        <w:gridCol w:w="512"/>
        <w:gridCol w:w="571"/>
        <w:gridCol w:w="560"/>
      </w:tblGrid>
      <w:tr w:rsidR="008E633D" w:rsidTr="008E633D">
        <w:trPr>
          <w:trHeight w:val="14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 реализации</w:t>
            </w:r>
          </w:p>
        </w:tc>
      </w:tr>
      <w:tr w:rsidR="008E633D" w:rsidTr="008E633D">
        <w:trPr>
          <w:trHeight w:val="466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 получения гранта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  <w:p w:rsidR="008E633D" w:rsidRDefault="008E633D" w:rsidP="008E633D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</w:tr>
    </w:tbl>
    <w:p w:rsidR="008E633D" w:rsidRDefault="008E633D" w:rsidP="008E633D">
      <w:pPr>
        <w:pStyle w:val="Standard"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tbl>
      <w:tblPr>
        <w:tblW w:w="9914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4591"/>
        <w:gridCol w:w="1248"/>
        <w:gridCol w:w="1136"/>
        <w:gridCol w:w="549"/>
        <w:gridCol w:w="515"/>
        <w:gridCol w:w="566"/>
        <w:gridCol w:w="559"/>
      </w:tblGrid>
      <w:tr w:rsidR="008E633D" w:rsidTr="008E633D">
        <w:trPr>
          <w:trHeight w:val="271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</w:t>
            </w: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014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Площадь земельных участков из земель сельскохозяйственного назначения, используемых для реализации проекта всего, том числе на праве: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231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Площадь пашни,</w:t>
            </w:r>
          </w:p>
          <w:p w:rsidR="008E633D" w:rsidRDefault="008E633D" w:rsidP="008E633D">
            <w:pPr>
              <w:pStyle w:val="Standard"/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 на праве: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Площадь посева всего,</w:t>
            </w:r>
          </w:p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 по культурам: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однолетние травы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многолетние травы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Валовый сбор по культурам, 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Урожайность по культурам: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Реализация продукции растениеводства, 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Поголовье сельскохозяйственных животных, 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крупный рогатый скот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коров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мелкий рогатый скот (козы, овцы)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пчелосемьи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другое (с указанием наименования и единицы измерения)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Производство продукции животноводства,</w:t>
            </w:r>
          </w:p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другое (с указанием наименования)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Реализация продукции животноводства,</w:t>
            </w:r>
          </w:p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другое (с указанием наименования)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Выручка от продажи товаров, продукции, работ, услуг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Себестоимость реализованной продукции всего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Сумма годовой прибыли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Общая сумма уплаченных налогов и иных обязательных платежей в бюджетную систему Российской Федерации*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8E633D" w:rsidRDefault="008E633D" w:rsidP="008E633D">
      <w:pPr>
        <w:pStyle w:val="Standard"/>
        <w:suppressAutoHyphens/>
        <w:spacing w:after="0" w:line="251" w:lineRule="auto"/>
        <w:jc w:val="center"/>
      </w:pPr>
    </w:p>
    <w:p w:rsidR="008E633D" w:rsidRDefault="008E633D" w:rsidP="008E633D">
      <w:pPr>
        <w:pStyle w:val="Standard"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3E73" wp14:editId="1A1DB3F8">
                <wp:simplePos x="0" y="0"/>
                <wp:positionH relativeFrom="column">
                  <wp:posOffset>444240</wp:posOffset>
                </wp:positionH>
                <wp:positionV relativeFrom="paragraph">
                  <wp:posOffset>720</wp:posOffset>
                </wp:positionV>
                <wp:extent cx="1445400" cy="10440"/>
                <wp:effectExtent l="0" t="0" r="21450" b="27660"/>
                <wp:wrapNone/>
                <wp:docPr id="15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0" cy="1044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E3E76" id="Фигура1_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05pt" to="1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" strokeweight=".19mm"/>
            </w:pict>
          </mc:Fallback>
        </mc:AlternateContent>
      </w:r>
      <w:r w:rsidRPr="00162173">
        <w:rPr>
          <w:rFonts w:ascii="Liberation Serif" w:hAnsi="Liberation Serif"/>
          <w:shd w:val="clear" w:color="auto" w:fill="FFFFFF"/>
        </w:rPr>
        <w:t>*</w:t>
      </w:r>
      <w:r>
        <w:rPr>
          <w:rFonts w:ascii="Liberation Serif" w:hAnsi="Liberation Serif"/>
          <w:shd w:val="clear" w:color="auto" w:fill="FFFFFF"/>
          <w:lang w:val="en-US"/>
        </w:rPr>
        <w:t> </w:t>
      </w:r>
      <w:r w:rsidRPr="00162173">
        <w:rPr>
          <w:rFonts w:ascii="Liberation Serif" w:hAnsi="Liberation Serif"/>
          <w:shd w:val="clear" w:color="auto" w:fill="FFFFFF"/>
        </w:rPr>
        <w:t>Сумма налогов, планируемая к уплате в федеральный, областной и местный бюджеты, и иных обязательных платежей в государственные внебюджетные фонды.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</w:t>
      </w:r>
      <w:r w:rsidR="00FB31AA">
        <w:rPr>
          <w:rFonts w:ascii="Liberation Serif" w:hAnsi="Liberation Serif" w:cs="Liberation Serif"/>
          <w:color w:val="000000"/>
          <w:sz w:val="28"/>
        </w:rPr>
        <w:t>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8E633D" w:rsidRDefault="008E633D" w:rsidP="008E633D">
      <w:pPr>
        <w:pStyle w:val="Standard"/>
        <w:suppressAutoHyphens/>
        <w:spacing w:after="0" w:line="228" w:lineRule="auto"/>
        <w:jc w:val="center"/>
      </w:pPr>
      <w:r w:rsidRPr="00162173">
        <w:rPr>
          <w:rFonts w:ascii="Liberation Serif" w:hAnsi="Liberation Serif" w:cs="Liberation Serif"/>
          <w:color w:val="000000"/>
          <w:sz w:val="24"/>
          <w:szCs w:val="24"/>
        </w:rPr>
        <w:t>(текстовое описание)</w:t>
      </w:r>
    </w:p>
    <w:p w:rsidR="00FB31AA" w:rsidRDefault="00FB31AA" w:rsidP="008E633D">
      <w:pPr>
        <w:pStyle w:val="Standard"/>
        <w:suppressAutoHyphens/>
        <w:spacing w:after="0" w:line="228" w:lineRule="auto"/>
        <w:jc w:val="center"/>
      </w:pPr>
    </w:p>
    <w:p w:rsidR="00FB31AA" w:rsidRDefault="00FB31AA" w:rsidP="008E633D">
      <w:pPr>
        <w:pStyle w:val="Standard"/>
        <w:suppressAutoHyphens/>
        <w:spacing w:after="0" w:line="228" w:lineRule="auto"/>
        <w:jc w:val="center"/>
      </w:pPr>
    </w:p>
    <w:p w:rsidR="00FB31AA" w:rsidRDefault="00FB31AA" w:rsidP="008E633D">
      <w:pPr>
        <w:pStyle w:val="Standard"/>
        <w:suppressAutoHyphens/>
        <w:spacing w:after="0" w:line="228" w:lineRule="auto"/>
        <w:jc w:val="center"/>
      </w:pPr>
    </w:p>
    <w:p w:rsidR="00FB31AA" w:rsidRDefault="00FB31AA" w:rsidP="008E633D">
      <w:pPr>
        <w:pStyle w:val="Standard"/>
        <w:suppressAutoHyphens/>
        <w:spacing w:after="0" w:line="228" w:lineRule="auto"/>
        <w:jc w:val="center"/>
      </w:pPr>
    </w:p>
    <w:p w:rsidR="008E633D" w:rsidRDefault="008E633D" w:rsidP="008E633D">
      <w:pPr>
        <w:pStyle w:val="Standard"/>
        <w:suppressAutoHyphens/>
        <w:spacing w:after="0" w:line="228" w:lineRule="auto"/>
        <w:jc w:val="center"/>
      </w:pPr>
      <w:bookmarkStart w:id="0" w:name="_GoBack"/>
      <w:bookmarkEnd w:id="0"/>
    </w:p>
    <w:p w:rsidR="008E633D" w:rsidRDefault="008E633D" w:rsidP="008E633D">
      <w:pPr>
        <w:pStyle w:val="Standard"/>
        <w:suppressAutoHyphens/>
        <w:spacing w:after="0" w:line="251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</w:rPr>
        <w:t>4. Обоснование экономической эффективности реализации</w:t>
      </w:r>
    </w:p>
    <w:p w:rsidR="008E633D" w:rsidRDefault="008E633D" w:rsidP="008E633D">
      <w:pPr>
        <w:pStyle w:val="Standard"/>
        <w:suppressAutoHyphens/>
        <w:spacing w:after="0" w:line="251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</w:rPr>
        <w:t>проекта создания и (или) развития хозяйства</w:t>
      </w:r>
    </w:p>
    <w:p w:rsidR="008E633D" w:rsidRDefault="008E633D" w:rsidP="008E633D">
      <w:pPr>
        <w:pStyle w:val="Standard"/>
        <w:suppressAutoHyphens/>
        <w:spacing w:after="0" w:line="251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</w:t>
      </w:r>
      <w:r w:rsidR="00FB31AA">
        <w:rPr>
          <w:rFonts w:ascii="Liberation Serif" w:hAnsi="Liberation Serif" w:cs="Liberation Serif"/>
          <w:color w:val="000000"/>
          <w:sz w:val="28"/>
        </w:rPr>
        <w:t>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8E633D" w:rsidRDefault="008E633D" w:rsidP="008E633D">
      <w:pPr>
        <w:pStyle w:val="Standard"/>
        <w:suppressAutoHyphens/>
        <w:spacing w:after="0" w:line="228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/>
          <w:shd w:val="clear" w:color="auto" w:fill="FFFFFF"/>
          <w:lang w:val="en-US"/>
        </w:rPr>
        <w:t>(</w:t>
      </w:r>
      <w:proofErr w:type="spellStart"/>
      <w:proofErr w:type="gramStart"/>
      <w:r>
        <w:rPr>
          <w:rFonts w:ascii="Liberation Serif" w:hAnsi="Liberation Serif"/>
          <w:shd w:val="clear" w:color="auto" w:fill="FFFFFF"/>
          <w:lang w:val="en-US"/>
        </w:rPr>
        <w:t>текстовое</w:t>
      </w:r>
      <w:proofErr w:type="spellEnd"/>
      <w:proofErr w:type="gramEnd"/>
      <w:r>
        <w:rPr>
          <w:rFonts w:ascii="Liberation Serif" w:hAnsi="Liberation Serif"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/>
          <w:shd w:val="clear" w:color="auto" w:fill="FFFFFF"/>
          <w:lang w:val="en-US"/>
        </w:rPr>
        <w:t>описание</w:t>
      </w:r>
      <w:proofErr w:type="spellEnd"/>
      <w:r>
        <w:rPr>
          <w:rFonts w:ascii="Liberation Serif" w:hAnsi="Liberation Serif"/>
          <w:shd w:val="clear" w:color="auto" w:fill="FFFFFF"/>
          <w:lang w:val="en-US"/>
        </w:rPr>
        <w:t>)</w:t>
      </w:r>
    </w:p>
    <w:p w:rsidR="008E633D" w:rsidRDefault="008E633D" w:rsidP="008E633D">
      <w:pPr>
        <w:pStyle w:val="Standard"/>
        <w:pageBreakBefore/>
        <w:suppressAutoHyphens/>
        <w:spacing w:after="0" w:line="228" w:lineRule="auto"/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Таблица 1</w:t>
      </w:r>
    </w:p>
    <w:tbl>
      <w:tblPr>
        <w:tblW w:w="9923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"/>
        <w:gridCol w:w="2947"/>
        <w:gridCol w:w="1587"/>
        <w:gridCol w:w="1100"/>
        <w:gridCol w:w="1266"/>
        <w:gridCol w:w="2057"/>
      </w:tblGrid>
      <w:tr w:rsidR="008E633D" w:rsidTr="008E633D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аименование приобретаемого имущества (выполняемых работ, оказываемых услуг)</w:t>
            </w: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 затрат (рублей)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 по источникам финансирования (рублей)</w:t>
            </w:r>
          </w:p>
        </w:tc>
      </w:tr>
      <w:tr w:rsidR="008E633D" w:rsidTr="008E633D">
        <w:trPr>
          <w:trHeight w:val="99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грант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8E633D" w:rsidTr="008E633D">
        <w:trPr>
          <w:trHeight w:val="2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pacing w:val="-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pacing w:val="-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pacing w:val="-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pacing w:val="-4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pacing w:val="-4"/>
              </w:rPr>
              <w:t>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pacing w:val="-4"/>
              </w:rPr>
              <w:t>6</w:t>
            </w:r>
          </w:p>
        </w:tc>
      </w:tr>
      <w:tr w:rsidR="008E633D" w:rsidTr="008E633D"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ConsPlusNormal"/>
              <w:spacing w:before="17" w:after="17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</w:t>
      </w:r>
      <w:r w:rsidR="00FB31AA">
        <w:rPr>
          <w:rFonts w:ascii="Liberation Serif" w:hAnsi="Liberation Serif" w:cs="Liberation Serif"/>
          <w:color w:val="000000"/>
          <w:sz w:val="28"/>
        </w:rPr>
        <w:t>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8E633D" w:rsidRDefault="008E633D" w:rsidP="008E633D">
      <w:pPr>
        <w:pStyle w:val="Standard"/>
        <w:suppressAutoHyphens/>
        <w:spacing w:after="0" w:line="228" w:lineRule="auto"/>
        <w:jc w:val="center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>
        <w:rPr>
          <w:rFonts w:ascii="Liberation Serif" w:hAnsi="Liberation Serif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Liberation Serif" w:hAnsi="Liberation Serif"/>
          <w:sz w:val="24"/>
          <w:szCs w:val="24"/>
          <w:lang w:val="en-US"/>
        </w:rPr>
        <w:t>текстовое</w:t>
      </w:r>
      <w:proofErr w:type="spellEnd"/>
      <w:proofErr w:type="gramEnd"/>
      <w:r>
        <w:rPr>
          <w:rFonts w:ascii="Liberation Serif" w:hAnsi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описание</w:t>
      </w:r>
      <w:proofErr w:type="spellEnd"/>
      <w:r>
        <w:rPr>
          <w:rFonts w:ascii="Liberation Serif" w:hAnsi="Liberation Serif"/>
          <w:sz w:val="24"/>
          <w:szCs w:val="24"/>
          <w:lang w:val="en-US"/>
        </w:rPr>
        <w:t>)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37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B31AA" w:rsidRDefault="00FB31AA" w:rsidP="008E633D">
      <w:pPr>
        <w:pStyle w:val="Standard"/>
        <w:suppressAutoHyphens/>
        <w:spacing w:after="0" w:line="228" w:lineRule="auto"/>
        <w:ind w:firstLine="737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E633D" w:rsidRDefault="008E633D" w:rsidP="008E633D">
      <w:pPr>
        <w:pStyle w:val="a3"/>
        <w:suppressAutoHyphens/>
        <w:spacing w:before="0" w:after="0" w:line="228" w:lineRule="auto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Таблица 2</w:t>
      </w:r>
    </w:p>
    <w:tbl>
      <w:tblPr>
        <w:tblW w:w="9902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"/>
        <w:gridCol w:w="3681"/>
        <w:gridCol w:w="1304"/>
        <w:gridCol w:w="728"/>
        <w:gridCol w:w="805"/>
        <w:gridCol w:w="805"/>
        <w:gridCol w:w="805"/>
        <w:gridCol w:w="805"/>
      </w:tblGrid>
      <w:tr w:rsidR="008E633D" w:rsidTr="008E633D"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Значения</w:t>
            </w:r>
          </w:p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(в отчетном году)</w:t>
            </w:r>
          </w:p>
        </w:tc>
      </w:tr>
      <w:tr w:rsidR="008E633D" w:rsidTr="008E633D">
        <w:trPr>
          <w:trHeight w:val="100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1 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2 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3 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4 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5 год</w:t>
            </w:r>
          </w:p>
        </w:tc>
      </w:tr>
      <w:tr w:rsidR="008E633D" w:rsidTr="008E633D">
        <w:trPr>
          <w:trHeight w:val="1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8</w:t>
            </w:r>
          </w:p>
        </w:tc>
      </w:tr>
      <w:tr w:rsidR="008E633D" w:rsidTr="008E633D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before="17" w:after="17" w:line="228" w:lineRule="auto"/>
              <w:ind w:right="-108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before="17" w:after="17" w:line="228" w:lineRule="auto"/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производства по видам продукции (с указанием вида продукции)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before="17" w:after="17" w:line="228" w:lineRule="auto"/>
              <w:ind w:right="-108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before="17" w:after="17" w:line="228" w:lineRule="auto"/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производства по видам продукции (расчет в денежном выражении в действующих ценах)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before="17" w:after="17" w:line="228" w:lineRule="auto"/>
              <w:ind w:right="-108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before="17" w:after="17" w:line="228" w:lineRule="auto"/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реализации по видам продукции (с указанием вида продукции)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before="17" w:after="17" w:line="228" w:lineRule="auto"/>
              <w:ind w:right="-108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before="17" w:after="17" w:line="228" w:lineRule="auto"/>
              <w:ind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реализации по видам продукции (расчет в денежном выражении в действующих ценах)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before="17" w:after="17" w:line="228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</w:t>
      </w:r>
      <w:r w:rsidR="00FB31AA">
        <w:rPr>
          <w:rFonts w:ascii="Liberation Serif" w:hAnsi="Liberation Serif" w:cs="Liberation Serif"/>
          <w:color w:val="000000"/>
          <w:sz w:val="28"/>
        </w:rPr>
        <w:t>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8E633D" w:rsidRDefault="008E633D" w:rsidP="008E633D">
      <w:pPr>
        <w:pStyle w:val="Standard"/>
        <w:suppressAutoHyphens/>
        <w:spacing w:after="0" w:line="228" w:lineRule="auto"/>
        <w:jc w:val="center"/>
        <w:rPr>
          <w:spacing w:val="-2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текстовое</w:t>
      </w:r>
      <w:proofErr w:type="spellEnd"/>
      <w:proofErr w:type="gramEnd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описание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)</w:t>
      </w:r>
    </w:p>
    <w:p w:rsidR="00FB31AA" w:rsidRDefault="00FB31AA" w:rsidP="008E633D">
      <w:pPr>
        <w:pStyle w:val="Standard"/>
        <w:suppressAutoHyphens/>
        <w:spacing w:after="0" w:line="228" w:lineRule="auto"/>
        <w:jc w:val="center"/>
        <w:rPr>
          <w:spacing w:val="-2"/>
        </w:rPr>
      </w:pPr>
    </w:p>
    <w:p w:rsidR="00FB31AA" w:rsidRDefault="00FB31AA" w:rsidP="008E633D">
      <w:pPr>
        <w:pStyle w:val="Standard"/>
        <w:suppressAutoHyphens/>
        <w:spacing w:after="0" w:line="228" w:lineRule="auto"/>
        <w:jc w:val="center"/>
        <w:rPr>
          <w:spacing w:val="-2"/>
        </w:rPr>
      </w:pPr>
    </w:p>
    <w:p w:rsidR="008E633D" w:rsidRDefault="008E633D" w:rsidP="008E633D">
      <w:pPr>
        <w:pStyle w:val="2"/>
        <w:suppressAutoHyphens/>
        <w:spacing w:after="0" w:line="251" w:lineRule="auto"/>
        <w:jc w:val="right"/>
        <w:rPr>
          <w:rFonts w:ascii="Liberation Serif" w:hAnsi="Liberation Serif"/>
        </w:rPr>
      </w:pPr>
      <w:r>
        <w:rPr>
          <w:rFonts w:ascii="Liberation Serif" w:hAnsi="Liberation Serif" w:cs="Liberation Serif"/>
          <w:b w:val="0"/>
          <w:color w:val="000000"/>
        </w:rPr>
        <w:t>Таблица 3</w:t>
      </w:r>
    </w:p>
    <w:tbl>
      <w:tblPr>
        <w:tblW w:w="993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911"/>
        <w:gridCol w:w="1420"/>
        <w:gridCol w:w="1246"/>
        <w:gridCol w:w="625"/>
        <w:gridCol w:w="625"/>
        <w:gridCol w:w="625"/>
        <w:gridCol w:w="625"/>
      </w:tblGrid>
      <w:tr w:rsidR="008E633D" w:rsidTr="008E633D">
        <w:trPr>
          <w:trHeight w:val="57"/>
          <w:tblHeader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Годы реализации проекта</w:t>
            </w:r>
          </w:p>
        </w:tc>
      </w:tr>
      <w:tr w:rsidR="008E633D" w:rsidTr="008E633D">
        <w:trPr>
          <w:trHeight w:val="57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 получения гранта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 год</w:t>
            </w:r>
          </w:p>
        </w:tc>
      </w:tr>
    </w:tbl>
    <w:p w:rsidR="008E633D" w:rsidRDefault="008E633D" w:rsidP="008E633D">
      <w:pPr>
        <w:pStyle w:val="ConsPlusNormal"/>
        <w:spacing w:line="228" w:lineRule="auto"/>
        <w:ind w:firstLine="850"/>
        <w:jc w:val="center"/>
        <w:rPr>
          <w:rFonts w:ascii="Liberation Serif" w:hAnsi="Liberation Serif" w:cs="Liberation Serif"/>
          <w:b/>
          <w:bCs/>
          <w:color w:val="000000"/>
          <w:sz w:val="4"/>
          <w:szCs w:val="4"/>
          <w:lang w:val="en-US"/>
        </w:rPr>
      </w:pPr>
    </w:p>
    <w:tbl>
      <w:tblPr>
        <w:tblW w:w="993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911"/>
        <w:gridCol w:w="1420"/>
        <w:gridCol w:w="1246"/>
        <w:gridCol w:w="625"/>
        <w:gridCol w:w="625"/>
        <w:gridCol w:w="625"/>
        <w:gridCol w:w="625"/>
      </w:tblGrid>
      <w:tr w:rsidR="008E633D" w:rsidTr="008E633D">
        <w:trPr>
          <w:trHeight w:val="57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jc w:val="center"/>
              <w:textAlignment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8E633D" w:rsidTr="008E633D">
        <w:trPr>
          <w:trHeight w:val="5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textAlignment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Доходы: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8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textAlignment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Выручка (доход) от продажи товаров, продукции, работ и услуг, всего</w:t>
            </w:r>
          </w:p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textAlignment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27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 продажи продукции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27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 оказания услуг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274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Расходы: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83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tabs>
                <w:tab w:val="left" w:pos="4395"/>
              </w:tabs>
              <w:suppressAutoHyphens/>
              <w:spacing w:after="0" w:line="232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себестоимость реализованных товаров, продукции, работ и услуг (сумма произведенных расходов)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359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коммерческие расходы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27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54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Прибыль (убыток) от продаж</w:t>
            </w:r>
          </w:p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(стр. 1 – стр. 2)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38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Прочие доходы (в том числе полученные кредиты и займы)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348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Прочие расходы (в том числе капиталовложения, уплата кредитов и займов, включая проценты)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56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Прибыль (убыток) до налогообложения</w:t>
            </w:r>
          </w:p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(стр. 3 + стр. 4 – стр. 5)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2"/>
                <w:sz w:val="24"/>
                <w:szCs w:val="24"/>
              </w:rPr>
              <w:t>Налоги и иные обязательные платежи в бюджетную систему Российской Федерации (включая НДФЛ и страховые взносы в государственные внебюджетные фонды)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8E633D" w:rsidTr="008E633D">
        <w:trPr>
          <w:trHeight w:val="56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Чистая прибыль (убыток)</w:t>
            </w:r>
          </w:p>
          <w:p w:rsidR="008E633D" w:rsidRDefault="008E633D" w:rsidP="008E633D">
            <w:pPr>
              <w:pStyle w:val="Standard"/>
              <w:suppressAutoHyphens/>
              <w:spacing w:after="0" w:line="232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(стр. 6 – стр. 7)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33D" w:rsidRDefault="008E633D" w:rsidP="008E633D">
            <w:pPr>
              <w:pStyle w:val="Standard"/>
              <w:suppressAutoHyphens/>
              <w:spacing w:after="0" w:line="232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8E633D" w:rsidRDefault="008E633D" w:rsidP="008E633D">
      <w:pPr>
        <w:pStyle w:val="ConsPlusNormal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</w:pP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</w:t>
      </w:r>
      <w:r w:rsidR="00FB31AA">
        <w:rPr>
          <w:rFonts w:ascii="Liberation Serif" w:hAnsi="Liberation Serif" w:cs="Liberation Serif"/>
          <w:color w:val="000000"/>
          <w:sz w:val="28"/>
        </w:rPr>
        <w:t>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8E633D" w:rsidRDefault="008E633D" w:rsidP="008E633D">
      <w:pPr>
        <w:pStyle w:val="Standard"/>
        <w:widowControl w:val="0"/>
        <w:suppressAutoHyphens/>
        <w:autoSpaceDE w:val="0"/>
        <w:spacing w:after="0" w:line="228" w:lineRule="auto"/>
        <w:jc w:val="center"/>
        <w:rPr>
          <w:rFonts w:ascii="Liberation Serif" w:hAnsi="Liberation Serif"/>
          <w:spacing w:val="-2"/>
        </w:rPr>
      </w:pPr>
      <w:r w:rsidRPr="008E633D">
        <w:rPr>
          <w:rFonts w:ascii="Liberation Serif" w:hAnsi="Liberation Serif" w:cs="Liberation Serif"/>
          <w:color w:val="000000"/>
          <w:sz w:val="24"/>
          <w:szCs w:val="24"/>
        </w:rPr>
        <w:t>(текстовое описание)</w:t>
      </w:r>
    </w:p>
    <w:p w:rsidR="00FB31AA" w:rsidRDefault="00FB31AA" w:rsidP="008E633D">
      <w:pPr>
        <w:pStyle w:val="Standard"/>
        <w:widowControl w:val="0"/>
        <w:suppressAutoHyphens/>
        <w:autoSpaceDE w:val="0"/>
        <w:spacing w:after="0" w:line="228" w:lineRule="auto"/>
        <w:jc w:val="center"/>
        <w:rPr>
          <w:rFonts w:ascii="Liberation Serif" w:hAnsi="Liberation Serif"/>
          <w:spacing w:val="-2"/>
        </w:rPr>
      </w:pPr>
    </w:p>
    <w:p w:rsidR="00FB31AA" w:rsidRDefault="00FB31AA" w:rsidP="008E633D">
      <w:pPr>
        <w:pStyle w:val="Standard"/>
        <w:widowControl w:val="0"/>
        <w:suppressAutoHyphens/>
        <w:autoSpaceDE w:val="0"/>
        <w:spacing w:after="0" w:line="228" w:lineRule="auto"/>
        <w:jc w:val="center"/>
        <w:rPr>
          <w:rFonts w:ascii="Liberation Serif" w:hAnsi="Liberation Serif"/>
          <w:spacing w:val="-2"/>
        </w:rPr>
      </w:pPr>
    </w:p>
    <w:p w:rsidR="00FB31AA" w:rsidRDefault="00FB31AA" w:rsidP="008E633D">
      <w:pPr>
        <w:pStyle w:val="Standard"/>
        <w:widowControl w:val="0"/>
        <w:suppressAutoHyphens/>
        <w:autoSpaceDE w:val="0"/>
        <w:spacing w:after="0" w:line="228" w:lineRule="auto"/>
        <w:jc w:val="center"/>
        <w:rPr>
          <w:rFonts w:ascii="Liberation Serif" w:hAnsi="Liberation Serif"/>
          <w:spacing w:val="-2"/>
        </w:rPr>
      </w:pPr>
    </w:p>
    <w:p w:rsidR="008E633D" w:rsidRDefault="008E633D" w:rsidP="008E633D">
      <w:pPr>
        <w:pStyle w:val="Standard"/>
        <w:widowControl w:val="0"/>
        <w:suppressAutoHyphens/>
        <w:autoSpaceDE w:val="0"/>
        <w:spacing w:after="0" w:line="228" w:lineRule="auto"/>
        <w:jc w:val="center"/>
        <w:rPr>
          <w:rFonts w:ascii="Liberation Serif" w:hAnsi="Liberation Serif"/>
          <w:spacing w:val="-2"/>
        </w:rPr>
      </w:pPr>
    </w:p>
    <w:p w:rsidR="008E633D" w:rsidRDefault="008E633D" w:rsidP="008E633D">
      <w:pPr>
        <w:pStyle w:val="ConsPlusNormal"/>
        <w:spacing w:line="228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5</w:t>
      </w:r>
      <w:r w:rsidRPr="008E633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Заключение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</w:t>
      </w:r>
      <w:r w:rsidR="00FB31AA">
        <w:rPr>
          <w:rFonts w:ascii="Liberation Serif" w:hAnsi="Liberation Serif" w:cs="Liberation Serif"/>
          <w:color w:val="000000"/>
          <w:sz w:val="28"/>
        </w:rPr>
        <w:t>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8E633D" w:rsidRDefault="008E633D" w:rsidP="008E633D">
      <w:pPr>
        <w:pStyle w:val="Standard"/>
        <w:widowControl w:val="0"/>
        <w:suppressAutoHyphens/>
        <w:autoSpaceDE w:val="0"/>
        <w:spacing w:after="0" w:line="228" w:lineRule="auto"/>
        <w:jc w:val="center"/>
        <w:rPr>
          <w:rFonts w:ascii="Liberation Serif" w:hAnsi="Liberation Serif" w:cs="Liberation Serif"/>
          <w:color w:val="000000"/>
          <w:spacing w:val="-2"/>
          <w:sz w:val="28"/>
          <w:szCs w:val="28"/>
        </w:rPr>
      </w:pPr>
      <w:r w:rsidRPr="008E633D">
        <w:rPr>
          <w:rFonts w:ascii="Liberation Serif" w:eastAsia="Times New Roman" w:hAnsi="Liberation Serif"/>
          <w:sz w:val="24"/>
          <w:szCs w:val="24"/>
          <w:lang w:eastAsia="ru-RU"/>
        </w:rPr>
        <w:t>(текстовое описание)</w:t>
      </w:r>
    </w:p>
    <w:p w:rsidR="008E633D" w:rsidRDefault="008E633D" w:rsidP="008E633D">
      <w:pPr>
        <w:autoSpaceDE w:val="0"/>
        <w:spacing w:line="228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B31AA" w:rsidRDefault="00FB31AA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E633D" w:rsidRDefault="008E633D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РЕКОМЕНДАЦИИ</w:t>
      </w:r>
    </w:p>
    <w:p w:rsidR="008E633D" w:rsidRDefault="008E633D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 оформлению проекта создания и (или) развития хозяйства</w:t>
      </w:r>
    </w:p>
    <w:p w:rsidR="008E633D" w:rsidRDefault="008E633D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8E633D" w:rsidRDefault="008E633D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8E633D" w:rsidRDefault="008E633D" w:rsidP="008E633D">
      <w:pPr>
        <w:pStyle w:val="a3"/>
        <w:suppressAutoHyphens/>
        <w:spacing w:before="0" w:after="0" w:line="232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1. Общие положения</w:t>
      </w:r>
    </w:p>
    <w:p w:rsidR="008E633D" w:rsidRDefault="008E633D" w:rsidP="008E633D">
      <w:pPr>
        <w:pStyle w:val="a3"/>
        <w:suppressAutoHyphens/>
        <w:spacing w:before="0" w:after="0" w:line="232" w:lineRule="auto"/>
        <w:jc w:val="center"/>
      </w:pP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1. Сокращения, применяемые в настоящих рекомендациях: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1) </w:t>
      </w:r>
      <w:proofErr w:type="spellStart"/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>грантополучатель</w:t>
      </w:r>
      <w:proofErr w:type="spellEnd"/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–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 xml:space="preserve"> крестьянское (фермерское) хозяйство, индивидуальный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предприниматель или физическое лицо, планирующие реализацию проекта создания и развития хозяйства;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 проект создания и (или) развития хозяйства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грантополучателя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проект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грантополучателя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) – документ, содержащий план развития крестьянского (фермерского) хозяйства или индивидуального предпринимателя Свердловской области, в который включаются направления расходов и условия использования гранта, позволяющий провести оценку целесообразности и эффективности государственной поддержки.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</w:pPr>
      <w:r w:rsidRPr="00162173">
        <w:rPr>
          <w:rFonts w:ascii="Liberation Serif" w:hAnsi="Liberation Serif" w:cs="Liberation Serif"/>
          <w:color w:val="000000"/>
          <w:sz w:val="28"/>
          <w:szCs w:val="28"/>
        </w:rPr>
        <w:t>2.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Проект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грантополучателя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</w:t>
      </w:r>
      <w:r w:rsidRPr="00162173"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формляется на 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листах</w:t>
      </w:r>
      <w:r w:rsidRPr="00162173"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стандартного формата 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  <w:lang w:val="en-US"/>
        </w:rPr>
        <w:t>A</w:t>
      </w:r>
      <w:r w:rsidRPr="00162173"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4 (210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  <w:lang w:val="en-US"/>
        </w:rPr>
        <w:t> x </w:t>
      </w:r>
      <w:r w:rsidRPr="00162173"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>297 мм)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должен иметь поля: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25 мм 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левое, 10 мм 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правое, 20 мм 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верхнее и 20 мм 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нижнее.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При альбомном расположении документа на стандартном листе бумаги каждый лист документа должен иметь поля: 20 мм 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левое, 20 мм 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правое, 25 мм 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верхнее, 10 мм 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нижнее.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 Проект </w:t>
      </w:r>
      <w:proofErr w:type="spellStart"/>
      <w:r>
        <w:rPr>
          <w:rFonts w:ascii="Liberation Serif" w:hAnsi="Liberation Serif"/>
          <w:sz w:val="28"/>
          <w:szCs w:val="28"/>
        </w:rPr>
        <w:t>грантополучателя</w:t>
      </w:r>
      <w:proofErr w:type="spellEnd"/>
      <w:r>
        <w:rPr>
          <w:rFonts w:ascii="Liberation Serif" w:hAnsi="Liberation Serif"/>
          <w:sz w:val="28"/>
          <w:szCs w:val="28"/>
        </w:rPr>
        <w:t xml:space="preserve"> должен содержать: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титульный лист;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разделы: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резюме проекта </w:t>
      </w:r>
      <w:proofErr w:type="spellStart"/>
      <w:r>
        <w:rPr>
          <w:rFonts w:ascii="Liberation Serif" w:hAnsi="Liberation Serif"/>
          <w:sz w:val="28"/>
          <w:szCs w:val="28"/>
        </w:rPr>
        <w:t>грантополучателя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общая характеристика </w:t>
      </w:r>
      <w:proofErr w:type="spellStart"/>
      <w:r>
        <w:rPr>
          <w:rFonts w:ascii="Liberation Serif" w:hAnsi="Liberation Serif"/>
          <w:sz w:val="28"/>
          <w:szCs w:val="28"/>
        </w:rPr>
        <w:t>грантополучателя</w:t>
      </w:r>
      <w:proofErr w:type="spellEnd"/>
      <w:r>
        <w:rPr>
          <w:rFonts w:ascii="Liberation Serif" w:hAnsi="Liberation Serif"/>
          <w:sz w:val="28"/>
          <w:szCs w:val="28"/>
        </w:rPr>
        <w:t>, планирующего реализацию проекта создания и (или) развития хозяйства;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общая характеристика проекта создания и (или) развития хозяйства;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обоснование экономической эффективности;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реализации проекта </w:t>
      </w:r>
      <w:proofErr w:type="spellStart"/>
      <w:r>
        <w:rPr>
          <w:rFonts w:ascii="Liberation Serif" w:hAnsi="Liberation Serif"/>
          <w:sz w:val="28"/>
          <w:szCs w:val="28"/>
        </w:rPr>
        <w:t>грантополучателя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заключение.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62173">
        <w:rPr>
          <w:rFonts w:ascii="Liberation Serif" w:hAnsi="Liberation Serif"/>
        </w:rPr>
        <w:t>4.</w:t>
      </w:r>
      <w:r>
        <w:rPr>
          <w:rFonts w:ascii="Liberation Serif" w:hAnsi="Liberation Serif"/>
          <w:lang w:val="en-US"/>
        </w:rPr>
        <w:t> </w:t>
      </w:r>
      <w:r w:rsidRPr="00162173">
        <w:rPr>
          <w:rFonts w:ascii="Liberation Serif" w:hAnsi="Liberation Serif"/>
        </w:rPr>
        <w:t xml:space="preserve">Разделы </w:t>
      </w:r>
      <w:r>
        <w:rPr>
          <w:rFonts w:ascii="Liberation Serif" w:hAnsi="Liberation Serif"/>
        </w:rPr>
        <w:t xml:space="preserve">проекта </w:t>
      </w:r>
      <w:proofErr w:type="spellStart"/>
      <w:r>
        <w:rPr>
          <w:rFonts w:ascii="Liberation Serif" w:hAnsi="Liberation Serif"/>
        </w:rPr>
        <w:t>грантополучателя</w:t>
      </w:r>
      <w:proofErr w:type="spellEnd"/>
      <w:r>
        <w:rPr>
          <w:rFonts w:ascii="Liberation Serif" w:hAnsi="Liberation Serif"/>
        </w:rPr>
        <w:t xml:space="preserve"> заполняются в полном объеме.</w:t>
      </w:r>
    </w:p>
    <w:p w:rsidR="008E633D" w:rsidRDefault="008E633D" w:rsidP="008E633D">
      <w:pPr>
        <w:pStyle w:val="a3"/>
        <w:suppressAutoHyphens/>
        <w:spacing w:before="0" w:after="0" w:line="232" w:lineRule="auto"/>
        <w:ind w:firstLine="709"/>
        <w:jc w:val="both"/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5. Титульный лист оформляется на листе стандартного формата A4 (210 x 297 мм)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при книжном расположении. Титульный лист содержит название проекта, утверждается заявителем </w:t>
      </w:r>
      <w:r>
        <w:rPr>
          <w:rFonts w:ascii="Liberation Serif" w:eastAsia="Liberation Serif" w:hAnsi="Liberation Serif" w:cs="Liberation Serif"/>
          <w:bCs/>
          <w:color w:val="000000"/>
          <w:spacing w:val="-2"/>
          <w:sz w:val="28"/>
          <w:szCs w:val="28"/>
        </w:rPr>
        <w:t>–</w:t>
      </w:r>
      <w:r>
        <w:rPr>
          <w:rFonts w:ascii="Liberation Serif" w:hAnsi="Liberation Serif" w:cs="Liberation Serif"/>
          <w:bCs/>
          <w:color w:val="000000"/>
          <w:spacing w:val="-2"/>
          <w:sz w:val="28"/>
          <w:szCs w:val="28"/>
        </w:rPr>
        <w:t xml:space="preserve"> подписью главы крестьянского (фермерского) хозяйства, индивидуального предпринимателя или физического лица с указанием фамилии, имени, отчества (последнее – при наличии), и печатью (при наличии).</w:t>
      </w:r>
    </w:p>
    <w:p w:rsidR="008E633D" w:rsidRDefault="008E633D" w:rsidP="008E633D">
      <w:pPr>
        <w:autoSpaceDE w:val="0"/>
        <w:spacing w:line="232" w:lineRule="auto"/>
        <w:ind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6. В разделе «Резюме проекта создания и (или) развития хозяйства» приводится краткая характеристика проекта создания и (или) развития хозяйства, включающая описание наименования и данные заявителя, обоснование необходимости реализации проекта создания и (или) развития хозяйства и его социально-экономическая значимость.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680"/>
        <w:jc w:val="both"/>
      </w:pPr>
      <w:r>
        <w:rPr>
          <w:rFonts w:ascii="Liberation Serif" w:hAnsi="Liberation Serif" w:cs="Liberation Serif"/>
          <w:color w:val="000000"/>
          <w:sz w:val="28"/>
        </w:rPr>
        <w:t>7. В разделе «Общая характеристика заявителя» п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риводится подробное описание планируемой деятельности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грантополучателя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. Данная часть раздела заполняется в свободной форме.</w:t>
      </w:r>
    </w:p>
    <w:p w:rsidR="008E633D" w:rsidRDefault="008E633D" w:rsidP="008E633D">
      <w:pPr>
        <w:pStyle w:val="a3"/>
        <w:suppressAutoHyphens/>
        <w:spacing w:before="0" w:after="0" w:line="228" w:lineRule="auto"/>
        <w:ind w:firstLine="737"/>
        <w:jc w:val="both"/>
      </w:pPr>
      <w:r>
        <w:rPr>
          <w:rFonts w:ascii="Liberation Serif" w:hAnsi="Liberation Serif" w:cs="Liberation Serif"/>
          <w:color w:val="000000"/>
          <w:sz w:val="28"/>
        </w:rPr>
        <w:lastRenderedPageBreak/>
        <w:t>8. В таблице 1 раздела «Общая характеристика проекта создания и (или) развития хозяйства» заявитель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>приводит характеристику проекта создания и (или) развития хозяйства.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>9. После таблицы 1 раздела «Общая характеристика проекта создания и (или) развития хозяйства» приводятся планируемые результаты производства продукции и ее реализации, в том числе характеристика новых видов продукции или новых качеств уже выпускаемой продукции (цена, внешний вид, спрос и т.д.). Данная часть раздела заполняется в свободной форме.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10. В таблице 3 раздела «Общая характеристика проекта создания и (или) развития хозяйства» заявитель приводит плановые финансово-экономические показатели деятельности </w:t>
      </w:r>
      <w:proofErr w:type="spellStart"/>
      <w:r>
        <w:rPr>
          <w:rFonts w:ascii="Liberation Serif" w:hAnsi="Liberation Serif" w:cs="Liberation Serif"/>
          <w:color w:val="000000"/>
          <w:sz w:val="28"/>
        </w:rPr>
        <w:t>грантополучателя</w:t>
      </w:r>
      <w:proofErr w:type="spellEnd"/>
      <w:r>
        <w:rPr>
          <w:rFonts w:ascii="Liberation Serif" w:hAnsi="Liberation Serif" w:cs="Liberation Serif"/>
          <w:color w:val="000000"/>
          <w:sz w:val="28"/>
        </w:rPr>
        <w:t xml:space="preserve"> на плановый период не менее чем на 5 лет. Плановые финансово-экономические показатели должны быть соизмеримыми и достижимыми.</w:t>
      </w:r>
    </w:p>
    <w:p w:rsidR="008E633D" w:rsidRDefault="008E633D" w:rsidP="008E633D">
      <w:pPr>
        <w:pStyle w:val="Standard"/>
        <w:suppressAutoHyphens/>
        <w:spacing w:after="0" w:line="240" w:lineRule="auto"/>
        <w:ind w:firstLine="709"/>
        <w:jc w:val="both"/>
        <w:rPr>
          <w:rFonts w:ascii="Liberation Serif" w:hAnsi="Liberation Serif"/>
        </w:rPr>
      </w:pPr>
      <w:r w:rsidRPr="00162173">
        <w:rPr>
          <w:rFonts w:ascii="Liberation Serif" w:hAnsi="Liberation Serif" w:cs="Liberation Serif"/>
          <w:color w:val="000000"/>
          <w:sz w:val="28"/>
        </w:rPr>
        <w:t>1</w:t>
      </w:r>
      <w:r>
        <w:rPr>
          <w:rFonts w:ascii="Liberation Serif" w:hAnsi="Liberation Serif" w:cs="Liberation Serif"/>
          <w:color w:val="000000"/>
          <w:sz w:val="28"/>
        </w:rPr>
        <w:t>1</w:t>
      </w:r>
      <w:r w:rsidRPr="00162173">
        <w:rPr>
          <w:rFonts w:ascii="Liberation Serif" w:hAnsi="Liberation Serif" w:cs="Liberation Serif"/>
          <w:color w:val="000000"/>
          <w:sz w:val="28"/>
        </w:rPr>
        <w:t>.</w:t>
      </w:r>
      <w:r>
        <w:rPr>
          <w:rFonts w:ascii="Liberation Serif" w:hAnsi="Liberation Serif" w:cs="Liberation Serif"/>
          <w:color w:val="000000"/>
          <w:sz w:val="28"/>
          <w:lang w:val="en-US"/>
        </w:rPr>
        <w:t> </w:t>
      </w:r>
      <w:r>
        <w:rPr>
          <w:rFonts w:ascii="Liberation Serif" w:hAnsi="Liberation Serif" w:cs="Liberation Serif"/>
          <w:color w:val="000000"/>
          <w:sz w:val="28"/>
        </w:rPr>
        <w:t>В разделе «Обоснование экономической эффективности реализации проекта создания и (или) развития хозяйства» заявитель указывает обоснование финансовых результатов его деятельности.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</w:rPr>
        <w:t>12. В таблице 1 раздела «Обоснование экономической эффективности реализации проекта создания и (или) развития хозяйства» приводится информация о потребности в инвестициях (план расходов) заявителя с указанием наименования приобретаемого имущества (выполняемых работ, оказываемых услуг), его количества, а также сумме инвестиций с указанием источников финансирования.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13. После таблицы 1 раздела «Обоснование экономической эффективности реализации проекта создания и (или) развития хозяйства» приводится расчет срока окупаемости единовременных затрат, планируемых направить на реализацию проекта создания и (или) развития хозяйства, который рассчитывается по следующей формуле: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37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</w:p>
    <w:p w:rsidR="008E633D" w:rsidRDefault="008E633D" w:rsidP="008E633D">
      <w:pPr>
        <w:pStyle w:val="Standard"/>
        <w:suppressAutoHyphens/>
        <w:spacing w:after="0" w:line="228" w:lineRule="auto"/>
        <w:ind w:firstLine="737"/>
        <w:jc w:val="center"/>
      </w:pPr>
      <w:r>
        <w:rPr>
          <w:rFonts w:ascii="Liberation Serif" w:hAnsi="Liberation Serif" w:cs="Liberation Serif"/>
          <w:color w:val="000000"/>
          <w:sz w:val="28"/>
        </w:rPr>
        <w:t>Тед = З/</w:t>
      </w:r>
      <w:proofErr w:type="spellStart"/>
      <w:r>
        <w:rPr>
          <w:rFonts w:ascii="Liberation Serif" w:hAnsi="Liberation Serif" w:cs="Liberation Serif"/>
          <w:color w:val="000000"/>
          <w:sz w:val="28"/>
        </w:rPr>
        <w:t>Ээ</w:t>
      </w:r>
      <w:proofErr w:type="spellEnd"/>
      <w:r>
        <w:rPr>
          <w:rFonts w:ascii="Liberation Serif" w:hAnsi="Liberation Serif" w:cs="Liberation Serif"/>
          <w:color w:val="000000"/>
          <w:sz w:val="28"/>
        </w:rPr>
        <w:t>, где:</w:t>
      </w:r>
    </w:p>
    <w:p w:rsidR="008E633D" w:rsidRDefault="008E633D" w:rsidP="008E633D">
      <w:pPr>
        <w:pStyle w:val="Standard"/>
        <w:suppressAutoHyphens/>
        <w:spacing w:after="0" w:line="228" w:lineRule="auto"/>
        <w:ind w:right="-285" w:firstLine="720"/>
        <w:jc w:val="center"/>
      </w:pPr>
    </w:p>
    <w:p w:rsidR="008E633D" w:rsidRDefault="008E633D" w:rsidP="008E633D">
      <w:pPr>
        <w:pStyle w:val="Standard"/>
        <w:suppressAutoHyphens/>
        <w:spacing w:after="0" w:line="228" w:lineRule="auto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Тед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 </w:t>
      </w:r>
      <w:r>
        <w:rPr>
          <w:rFonts w:ascii="Liberation Serif" w:hAnsi="Liberation Serif" w:cs="Liberation Serif"/>
          <w:color w:val="000000"/>
          <w:sz w:val="28"/>
          <w:szCs w:val="28"/>
        </w:rPr>
        <w:t>– срок окупаемости единовременных затрат, лет;</w:t>
      </w:r>
    </w:p>
    <w:p w:rsidR="008E633D" w:rsidRDefault="008E633D" w:rsidP="008E633D">
      <w:pPr>
        <w:pStyle w:val="a3"/>
        <w:suppressAutoHyphens/>
        <w:spacing w:before="0" w:after="0"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З – единовременные затраты, связанные с реализацией проекта создания и (или) развития хозяйства, тыс. рублей;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09"/>
        <w:jc w:val="both"/>
      </w:pP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Ээ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 – экономический эффект (тыс. рублей), который рассчитывается как разница между прибылью заявителя, полученной после внедрения проекта создания и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( или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) развития хозяйства (П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) и в первый год реализации проекта создания и (или) развития хозяйства (П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0</w:t>
      </w:r>
      <w:r>
        <w:rPr>
          <w:rFonts w:ascii="Liberation Serif" w:hAnsi="Liberation Serif" w:cs="Liberation Serif"/>
          <w:color w:val="000000"/>
          <w:sz w:val="28"/>
          <w:szCs w:val="28"/>
        </w:rPr>
        <w:t>), по следующей формуле: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37"/>
        <w:jc w:val="both"/>
      </w:pPr>
    </w:p>
    <w:p w:rsidR="008E633D" w:rsidRDefault="008E633D" w:rsidP="008E633D">
      <w:pPr>
        <w:pStyle w:val="Standard"/>
        <w:suppressAutoHyphens/>
        <w:spacing w:after="0" w:line="228" w:lineRule="auto"/>
        <w:jc w:val="center"/>
      </w:pP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Ээ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= 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– П</w:t>
      </w:r>
      <w:r>
        <w:rPr>
          <w:rFonts w:ascii="Liberation Serif" w:hAnsi="Liberation Serif" w:cs="Liberation Serif"/>
          <w:color w:val="000000"/>
          <w:sz w:val="28"/>
          <w:szCs w:val="28"/>
          <w:vertAlign w:val="subscript"/>
        </w:rPr>
        <w:t>0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E633D" w:rsidRDefault="008E633D" w:rsidP="008E633D">
      <w:pPr>
        <w:pStyle w:val="Standard"/>
        <w:suppressAutoHyphens/>
        <w:spacing w:after="0" w:line="228" w:lineRule="auto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14. В таблице 2 раздела «Обоснование экономической эффективности реализации проекта создания и (или) развития хозяйства» заявителем приводятся плановые показатели эффективности реализации проекта создания и (или) развития хозяйства) не менее чем на 5 лет по видам продукции в натуральном и денежном выражениях.</w:t>
      </w:r>
    </w:p>
    <w:p w:rsidR="008E633D" w:rsidRDefault="008E633D" w:rsidP="008E633D">
      <w:pPr>
        <w:pStyle w:val="Standard"/>
        <w:suppressAutoHyphens/>
        <w:spacing w:after="0" w:line="251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>15. В таблице 3 раздела «Обоснование экономической эффективности реализации проекта создания и (или) развития хозяйства» заявителем приводятся показатели планируемых доходов и расходов в период реализации проекта создания и (или) развития хозяйства.</w:t>
      </w:r>
    </w:p>
    <w:p w:rsidR="008E633D" w:rsidRDefault="008E633D" w:rsidP="008E633D">
      <w:pPr>
        <w:pStyle w:val="ConsPlusNormal"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16. В разделе «Заключение» заявитель приводит краткое заключение о проекте создания и (или) развития хозяйства, его прогнозируемой динамике развития и экономической целесообразности.</w:t>
      </w:r>
    </w:p>
    <w:sectPr w:rsidR="008E633D" w:rsidSect="008E633D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3D"/>
    <w:rsid w:val="006F590D"/>
    <w:rsid w:val="00744760"/>
    <w:rsid w:val="007B7DA1"/>
    <w:rsid w:val="008E633D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BB948-9F65-42FD-8C07-60613A8A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633D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a3">
    <w:name w:val="Normal (Web)"/>
    <w:basedOn w:val="Standard"/>
    <w:rsid w:val="008E633D"/>
    <w:pPr>
      <w:spacing w:before="100" w:after="100"/>
    </w:pPr>
    <w:rPr>
      <w:sz w:val="24"/>
      <w:szCs w:val="24"/>
    </w:rPr>
  </w:style>
  <w:style w:type="paragraph" w:styleId="a4">
    <w:name w:val="List Paragraph"/>
    <w:basedOn w:val="Standard"/>
    <w:rsid w:val="008E633D"/>
    <w:pPr>
      <w:ind w:left="720"/>
    </w:pPr>
  </w:style>
  <w:style w:type="paragraph" w:styleId="2">
    <w:name w:val="Body Text Indent 2"/>
    <w:basedOn w:val="Standard"/>
    <w:link w:val="20"/>
    <w:rsid w:val="008E633D"/>
    <w:pPr>
      <w:ind w:firstLine="709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8E633D"/>
    <w:rPr>
      <w:rFonts w:ascii="Calibri" w:eastAsia="Calibri" w:hAnsi="Calibri" w:cs="Times New Roman"/>
      <w:b/>
      <w:sz w:val="28"/>
    </w:rPr>
  </w:style>
  <w:style w:type="paragraph" w:customStyle="1" w:styleId="ConsPlusNormal">
    <w:name w:val="ConsPlusNormal"/>
    <w:rsid w:val="008E633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Татьяна Владимировна</dc:creator>
  <cp:keywords/>
  <dc:description/>
  <cp:lastModifiedBy>Стыцюк Татьяна Владимировна</cp:lastModifiedBy>
  <cp:revision>2</cp:revision>
  <dcterms:created xsi:type="dcterms:W3CDTF">2024-05-03T08:44:00Z</dcterms:created>
  <dcterms:modified xsi:type="dcterms:W3CDTF">2024-05-03T08:44:00Z</dcterms:modified>
</cp:coreProperties>
</file>